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88581" w14:textId="77777777" w:rsidR="00D73B47" w:rsidRDefault="00D73B47">
      <w:pPr>
        <w:jc w:val="both"/>
        <w:rPr>
          <w:sz w:val="24"/>
        </w:rPr>
      </w:pPr>
    </w:p>
    <w:p w14:paraId="10C68FBD" w14:textId="77777777" w:rsidR="00590404" w:rsidRDefault="00590404">
      <w:pPr>
        <w:jc w:val="both"/>
        <w:rPr>
          <w:sz w:val="24"/>
        </w:rPr>
      </w:pPr>
    </w:p>
    <w:p w14:paraId="2C851263" w14:textId="4E30793A" w:rsidR="00590404" w:rsidRDefault="00590404" w:rsidP="00590404">
      <w:pPr>
        <w:jc w:val="center"/>
        <w:rPr>
          <w:b/>
          <w:sz w:val="24"/>
        </w:rPr>
      </w:pPr>
      <w:r>
        <w:rPr>
          <w:b/>
          <w:sz w:val="24"/>
        </w:rPr>
        <w:t xml:space="preserve">DREJEBOG FOR HOLSTEBRO </w:t>
      </w:r>
      <w:r w:rsidR="00973058">
        <w:rPr>
          <w:b/>
          <w:sz w:val="24"/>
        </w:rPr>
        <w:t xml:space="preserve">SVØMMECLUB’ </w:t>
      </w:r>
      <w:r w:rsidR="009048BC">
        <w:rPr>
          <w:b/>
          <w:sz w:val="24"/>
        </w:rPr>
        <w:t>SKRABEJULEKALENDER</w:t>
      </w:r>
    </w:p>
    <w:p w14:paraId="081F39CF" w14:textId="77777777" w:rsidR="00590404" w:rsidRDefault="00590404" w:rsidP="00590404">
      <w:pPr>
        <w:jc w:val="center"/>
        <w:rPr>
          <w:b/>
          <w:sz w:val="24"/>
        </w:rPr>
      </w:pPr>
    </w:p>
    <w:p w14:paraId="30F96582" w14:textId="77777777" w:rsidR="00590404" w:rsidRDefault="00590404" w:rsidP="00590404">
      <w:pPr>
        <w:rPr>
          <w:b/>
          <w:sz w:val="24"/>
        </w:rPr>
      </w:pPr>
    </w:p>
    <w:tbl>
      <w:tblPr>
        <w:tblStyle w:val="Tabel-Gitter"/>
        <w:tblW w:w="0" w:type="auto"/>
        <w:tblLook w:val="04A0" w:firstRow="1" w:lastRow="0" w:firstColumn="1" w:lastColumn="0" w:noHBand="0" w:noVBand="1"/>
      </w:tblPr>
      <w:tblGrid>
        <w:gridCol w:w="3283"/>
        <w:gridCol w:w="6345"/>
      </w:tblGrid>
      <w:tr w:rsidR="00CB6019" w14:paraId="42D461E1" w14:textId="77777777" w:rsidTr="0006237F">
        <w:tc>
          <w:tcPr>
            <w:tcW w:w="3283" w:type="dxa"/>
          </w:tcPr>
          <w:p w14:paraId="6AB8059D" w14:textId="34A780F6" w:rsidR="00CB6019" w:rsidRDefault="00CB6019" w:rsidP="00590404">
            <w:pPr>
              <w:jc w:val="center"/>
              <w:rPr>
                <w:b/>
                <w:sz w:val="24"/>
              </w:rPr>
            </w:pPr>
            <w:r>
              <w:rPr>
                <w:b/>
                <w:sz w:val="24"/>
              </w:rPr>
              <w:t xml:space="preserve">HOLSTEBRO </w:t>
            </w:r>
            <w:r w:rsidR="00973058">
              <w:rPr>
                <w:b/>
                <w:sz w:val="24"/>
              </w:rPr>
              <w:t xml:space="preserve">SVØMMECLUB’ </w:t>
            </w:r>
            <w:r w:rsidR="009048BC">
              <w:rPr>
                <w:b/>
                <w:sz w:val="24"/>
              </w:rPr>
              <w:t>SKRABE</w:t>
            </w:r>
            <w:r w:rsidR="00973058">
              <w:rPr>
                <w:b/>
                <w:sz w:val="24"/>
              </w:rPr>
              <w:t>-</w:t>
            </w:r>
            <w:r w:rsidR="009048BC">
              <w:rPr>
                <w:b/>
                <w:sz w:val="24"/>
              </w:rPr>
              <w:t xml:space="preserve"> JULEKALENDER</w:t>
            </w:r>
          </w:p>
        </w:tc>
        <w:tc>
          <w:tcPr>
            <w:tcW w:w="6345" w:type="dxa"/>
          </w:tcPr>
          <w:p w14:paraId="30BC4CA0" w14:textId="57D59946" w:rsidR="00CB6019" w:rsidRDefault="009048BC" w:rsidP="00590404">
            <w:pPr>
              <w:rPr>
                <w:sz w:val="24"/>
              </w:rPr>
            </w:pPr>
            <w:r>
              <w:rPr>
                <w:sz w:val="24"/>
              </w:rPr>
              <w:t xml:space="preserve">Der er tale om </w:t>
            </w:r>
            <w:r w:rsidR="00973058">
              <w:rPr>
                <w:sz w:val="24"/>
              </w:rPr>
              <w:t xml:space="preserve">et </w:t>
            </w:r>
            <w:r>
              <w:rPr>
                <w:sz w:val="24"/>
              </w:rPr>
              <w:t xml:space="preserve">skrabelod, som vi sælger for at få indtægter til klubben, opmærksomhed om klubben og for at reklamere for vores sponsorer. </w:t>
            </w:r>
          </w:p>
        </w:tc>
      </w:tr>
      <w:tr w:rsidR="00590404" w14:paraId="0C567D4F" w14:textId="77777777" w:rsidTr="0006237F">
        <w:tc>
          <w:tcPr>
            <w:tcW w:w="3283" w:type="dxa"/>
          </w:tcPr>
          <w:p w14:paraId="68BBC0B7" w14:textId="0329DBC2" w:rsidR="00590404" w:rsidRDefault="00D71935" w:rsidP="00590404">
            <w:pPr>
              <w:jc w:val="center"/>
              <w:rPr>
                <w:b/>
                <w:sz w:val="24"/>
              </w:rPr>
            </w:pPr>
            <w:r>
              <w:rPr>
                <w:b/>
                <w:sz w:val="24"/>
              </w:rPr>
              <w:t>Oversigt over opgaver</w:t>
            </w:r>
          </w:p>
        </w:tc>
        <w:tc>
          <w:tcPr>
            <w:tcW w:w="6345" w:type="dxa"/>
          </w:tcPr>
          <w:p w14:paraId="49D22C82" w14:textId="77777777" w:rsidR="00590404" w:rsidRPr="00D71935" w:rsidRDefault="009048BC" w:rsidP="00D71935">
            <w:pPr>
              <w:pStyle w:val="Listeafsnit"/>
              <w:numPr>
                <w:ilvl w:val="0"/>
                <w:numId w:val="9"/>
              </w:numPr>
              <w:rPr>
                <w:sz w:val="24"/>
              </w:rPr>
            </w:pPr>
            <w:r w:rsidRPr="00D71935">
              <w:rPr>
                <w:sz w:val="24"/>
              </w:rPr>
              <w:t xml:space="preserve">Finde gevinster </w:t>
            </w:r>
          </w:p>
          <w:p w14:paraId="6F6A1B81" w14:textId="0C53A3FD" w:rsidR="009048BC" w:rsidRPr="00D71935" w:rsidRDefault="009048BC" w:rsidP="00D71935">
            <w:pPr>
              <w:pStyle w:val="Listeafsnit"/>
              <w:numPr>
                <w:ilvl w:val="0"/>
                <w:numId w:val="9"/>
              </w:numPr>
              <w:rPr>
                <w:sz w:val="24"/>
              </w:rPr>
            </w:pPr>
            <w:r w:rsidRPr="00D71935">
              <w:rPr>
                <w:sz w:val="24"/>
              </w:rPr>
              <w:t xml:space="preserve">Søge om tilladelse til at afholde lotteri </w:t>
            </w:r>
          </w:p>
          <w:p w14:paraId="79EF8101" w14:textId="7FC6E039" w:rsidR="009048BC" w:rsidRPr="00D71935" w:rsidRDefault="009048BC" w:rsidP="00D71935">
            <w:pPr>
              <w:pStyle w:val="Listeafsnit"/>
              <w:numPr>
                <w:ilvl w:val="0"/>
                <w:numId w:val="9"/>
              </w:numPr>
              <w:rPr>
                <w:sz w:val="24"/>
              </w:rPr>
            </w:pPr>
            <w:r w:rsidRPr="00D71935">
              <w:rPr>
                <w:sz w:val="24"/>
              </w:rPr>
              <w:t>Gruppebillede af alle konkurrencesvømmer</w:t>
            </w:r>
          </w:p>
          <w:p w14:paraId="0B94D735" w14:textId="63645F21" w:rsidR="009048BC" w:rsidRPr="00D71935" w:rsidRDefault="009048BC" w:rsidP="00D71935">
            <w:pPr>
              <w:pStyle w:val="Listeafsnit"/>
              <w:numPr>
                <w:ilvl w:val="0"/>
                <w:numId w:val="9"/>
              </w:numPr>
              <w:rPr>
                <w:sz w:val="24"/>
              </w:rPr>
            </w:pPr>
            <w:r w:rsidRPr="00D71935">
              <w:rPr>
                <w:sz w:val="24"/>
              </w:rPr>
              <w:t xml:space="preserve">Opsætning af </w:t>
            </w:r>
            <w:r w:rsidR="00973058">
              <w:rPr>
                <w:sz w:val="24"/>
              </w:rPr>
              <w:t>jule</w:t>
            </w:r>
            <w:r w:rsidRPr="00D71935">
              <w:rPr>
                <w:sz w:val="24"/>
              </w:rPr>
              <w:t>kalender</w:t>
            </w:r>
          </w:p>
          <w:p w14:paraId="5BA97848" w14:textId="31F5B764" w:rsidR="009048BC" w:rsidRPr="00D71935" w:rsidRDefault="00235A5A" w:rsidP="00D71935">
            <w:pPr>
              <w:pStyle w:val="Listeafsnit"/>
              <w:numPr>
                <w:ilvl w:val="0"/>
                <w:numId w:val="9"/>
              </w:numPr>
              <w:rPr>
                <w:sz w:val="24"/>
              </w:rPr>
            </w:pPr>
            <w:r w:rsidRPr="00D71935">
              <w:rPr>
                <w:sz w:val="24"/>
              </w:rPr>
              <w:t>T</w:t>
            </w:r>
            <w:r w:rsidR="009048BC" w:rsidRPr="00D71935">
              <w:rPr>
                <w:sz w:val="24"/>
              </w:rPr>
              <w:t>rykning</w:t>
            </w:r>
          </w:p>
          <w:p w14:paraId="34C6B851" w14:textId="19E7CA7E" w:rsidR="009048BC" w:rsidRPr="00D71935" w:rsidRDefault="009048BC" w:rsidP="00D71935">
            <w:pPr>
              <w:pStyle w:val="Listeafsnit"/>
              <w:numPr>
                <w:ilvl w:val="0"/>
                <w:numId w:val="9"/>
              </w:numPr>
              <w:rPr>
                <w:sz w:val="24"/>
              </w:rPr>
            </w:pPr>
            <w:r w:rsidRPr="00D71935">
              <w:rPr>
                <w:sz w:val="24"/>
              </w:rPr>
              <w:t>Pakning og udlevering af julekalender</w:t>
            </w:r>
            <w:r w:rsidR="00973058">
              <w:rPr>
                <w:sz w:val="24"/>
              </w:rPr>
              <w:t>ne</w:t>
            </w:r>
          </w:p>
          <w:p w14:paraId="3F7608DC" w14:textId="53BBB930" w:rsidR="009048BC" w:rsidRPr="00D71935" w:rsidRDefault="009048BC" w:rsidP="00D71935">
            <w:pPr>
              <w:pStyle w:val="Listeafsnit"/>
              <w:numPr>
                <w:ilvl w:val="0"/>
                <w:numId w:val="9"/>
              </w:numPr>
              <w:rPr>
                <w:sz w:val="24"/>
              </w:rPr>
            </w:pPr>
            <w:r w:rsidRPr="00D71935">
              <w:rPr>
                <w:sz w:val="24"/>
              </w:rPr>
              <w:t>Oprettelse af event i klubmodul til afregning af julekalender</w:t>
            </w:r>
            <w:r w:rsidR="00973058">
              <w:rPr>
                <w:sz w:val="24"/>
              </w:rPr>
              <w:t>ne</w:t>
            </w:r>
          </w:p>
          <w:p w14:paraId="6C0070CE" w14:textId="7B13008E" w:rsidR="009048BC" w:rsidRPr="00D71935" w:rsidRDefault="009048BC" w:rsidP="00D71935">
            <w:pPr>
              <w:pStyle w:val="Listeafsnit"/>
              <w:numPr>
                <w:ilvl w:val="0"/>
                <w:numId w:val="9"/>
              </w:numPr>
              <w:rPr>
                <w:sz w:val="24"/>
              </w:rPr>
            </w:pPr>
            <w:r w:rsidRPr="00D71935">
              <w:rPr>
                <w:sz w:val="24"/>
              </w:rPr>
              <w:t>Hentning af/udlevering gevinster</w:t>
            </w:r>
          </w:p>
          <w:p w14:paraId="23093C40" w14:textId="74987593" w:rsidR="009048BC" w:rsidRPr="00D71935" w:rsidRDefault="009048BC" w:rsidP="00D71935">
            <w:pPr>
              <w:pStyle w:val="Listeafsnit"/>
              <w:numPr>
                <w:ilvl w:val="0"/>
                <w:numId w:val="9"/>
              </w:numPr>
              <w:rPr>
                <w:sz w:val="24"/>
              </w:rPr>
            </w:pPr>
            <w:r w:rsidRPr="00D71935">
              <w:rPr>
                <w:sz w:val="24"/>
              </w:rPr>
              <w:t>Planlægning og afholdelse af salgsevents</w:t>
            </w:r>
          </w:p>
          <w:p w14:paraId="17E376C6" w14:textId="4867F08D" w:rsidR="009048BC" w:rsidRPr="00D71935" w:rsidRDefault="009048BC" w:rsidP="00D71935">
            <w:pPr>
              <w:pStyle w:val="Listeafsnit"/>
              <w:numPr>
                <w:ilvl w:val="0"/>
                <w:numId w:val="9"/>
              </w:numPr>
              <w:rPr>
                <w:sz w:val="24"/>
              </w:rPr>
            </w:pPr>
            <w:r w:rsidRPr="00D71935">
              <w:rPr>
                <w:sz w:val="24"/>
              </w:rPr>
              <w:t>Holde regnskab med udlevering og afregning af julekalender</w:t>
            </w:r>
            <w:r w:rsidR="00973058">
              <w:rPr>
                <w:sz w:val="24"/>
              </w:rPr>
              <w:t>ne</w:t>
            </w:r>
          </w:p>
          <w:p w14:paraId="1AD32CEB" w14:textId="48AD7B2C" w:rsidR="009048BC" w:rsidRPr="00D71935" w:rsidRDefault="00235A5A" w:rsidP="00D71935">
            <w:pPr>
              <w:pStyle w:val="Listeafsnit"/>
              <w:numPr>
                <w:ilvl w:val="0"/>
                <w:numId w:val="9"/>
              </w:numPr>
              <w:rPr>
                <w:sz w:val="24"/>
              </w:rPr>
            </w:pPr>
            <w:r w:rsidRPr="00D71935">
              <w:rPr>
                <w:sz w:val="24"/>
              </w:rPr>
              <w:t>Udarbejde og indsende regnskab til spillemyndighederne</w:t>
            </w:r>
          </w:p>
          <w:p w14:paraId="65FEE9A8" w14:textId="77777777" w:rsidR="009048BC" w:rsidRDefault="009048BC" w:rsidP="00FA5E85">
            <w:pPr>
              <w:rPr>
                <w:sz w:val="24"/>
              </w:rPr>
            </w:pPr>
          </w:p>
          <w:p w14:paraId="05DD0D5E" w14:textId="08608589" w:rsidR="009048BC" w:rsidRPr="00590404" w:rsidRDefault="009048BC" w:rsidP="00FA5E85">
            <w:pPr>
              <w:rPr>
                <w:sz w:val="24"/>
              </w:rPr>
            </w:pPr>
          </w:p>
        </w:tc>
      </w:tr>
      <w:tr w:rsidR="00590404" w14:paraId="0250A88F" w14:textId="77777777" w:rsidTr="0006237F">
        <w:tc>
          <w:tcPr>
            <w:tcW w:w="3283" w:type="dxa"/>
          </w:tcPr>
          <w:p w14:paraId="6D11EEFA" w14:textId="74C6115E" w:rsidR="00590404" w:rsidRDefault="00D71935" w:rsidP="00590404">
            <w:pPr>
              <w:jc w:val="center"/>
              <w:rPr>
                <w:b/>
                <w:sz w:val="24"/>
              </w:rPr>
            </w:pPr>
            <w:r>
              <w:rPr>
                <w:b/>
                <w:sz w:val="24"/>
              </w:rPr>
              <w:t>Gevinster</w:t>
            </w:r>
          </w:p>
        </w:tc>
        <w:tc>
          <w:tcPr>
            <w:tcW w:w="6345" w:type="dxa"/>
          </w:tcPr>
          <w:p w14:paraId="55B52F9E" w14:textId="623C8E59" w:rsidR="00590404" w:rsidRDefault="00040830" w:rsidP="00590404">
            <w:pPr>
              <w:rPr>
                <w:sz w:val="24"/>
              </w:rPr>
            </w:pPr>
            <w:r>
              <w:rPr>
                <w:sz w:val="24"/>
              </w:rPr>
              <w:t xml:space="preserve">Der er ikke noget krav til mængden eller størrelsen af gevinsterne. </w:t>
            </w:r>
          </w:p>
          <w:p w14:paraId="482DD3A8" w14:textId="2229EC57" w:rsidR="00040830" w:rsidRDefault="00040830" w:rsidP="00590404">
            <w:pPr>
              <w:rPr>
                <w:sz w:val="24"/>
              </w:rPr>
            </w:pPr>
          </w:p>
          <w:p w14:paraId="3D5C8BE4" w14:textId="20D80797" w:rsidR="00215C32" w:rsidRDefault="00215C32" w:rsidP="00590404">
            <w:pPr>
              <w:rPr>
                <w:sz w:val="24"/>
              </w:rPr>
            </w:pPr>
            <w:r>
              <w:rPr>
                <w:sz w:val="24"/>
              </w:rPr>
              <w:t xml:space="preserve">Tidligere forhold mellem værdi af gevinster i forhold til samlet mulig indtægt fra kalenderne har været </w:t>
            </w:r>
            <w:r w:rsidR="009C4E10">
              <w:rPr>
                <w:sz w:val="24"/>
              </w:rPr>
              <w:t xml:space="preserve">gevinster for sammenlagt </w:t>
            </w:r>
            <w:r>
              <w:rPr>
                <w:sz w:val="24"/>
              </w:rPr>
              <w:t>11.000 – 15.000 kr. /</w:t>
            </w:r>
            <w:r w:rsidR="009C4E10">
              <w:rPr>
                <w:sz w:val="24"/>
              </w:rPr>
              <w:t xml:space="preserve"> maksimale indtægter fra salg af julekalender</w:t>
            </w:r>
            <w:r>
              <w:rPr>
                <w:sz w:val="24"/>
              </w:rPr>
              <w:t xml:space="preserve"> 62.500 kr.</w:t>
            </w:r>
            <w:r w:rsidR="00973058">
              <w:rPr>
                <w:sz w:val="24"/>
              </w:rPr>
              <w:t xml:space="preserve"> (2.500 stk. x kr. 25)</w:t>
            </w:r>
          </w:p>
          <w:p w14:paraId="2788F1EC" w14:textId="77777777" w:rsidR="00215C32" w:rsidRDefault="00215C32" w:rsidP="00590404">
            <w:pPr>
              <w:rPr>
                <w:sz w:val="24"/>
              </w:rPr>
            </w:pPr>
          </w:p>
          <w:p w14:paraId="258BD0F5" w14:textId="3BB73B7F" w:rsidR="00E30C6F" w:rsidRDefault="00040830" w:rsidP="00590404">
            <w:pPr>
              <w:rPr>
                <w:sz w:val="24"/>
              </w:rPr>
            </w:pPr>
            <w:r>
              <w:rPr>
                <w:sz w:val="24"/>
              </w:rPr>
              <w:t>Vi plejer at få de fleste af gevinsterne som sponsorgaver.</w:t>
            </w:r>
            <w:r w:rsidR="005B2C4F">
              <w:rPr>
                <w:sz w:val="24"/>
              </w:rPr>
              <w:t xml:space="preserve"> </w:t>
            </w:r>
          </w:p>
          <w:p w14:paraId="7F725B16" w14:textId="611D6708" w:rsidR="00E30C6F" w:rsidRDefault="00E30C6F" w:rsidP="00590404">
            <w:pPr>
              <w:rPr>
                <w:sz w:val="24"/>
              </w:rPr>
            </w:pPr>
          </w:p>
          <w:p w14:paraId="40068A7A" w14:textId="4CAEF27B" w:rsidR="00E30C6F" w:rsidRDefault="00E30C6F" w:rsidP="00590404">
            <w:pPr>
              <w:rPr>
                <w:sz w:val="24"/>
              </w:rPr>
            </w:pPr>
            <w:r>
              <w:rPr>
                <w:sz w:val="24"/>
              </w:rPr>
              <w:t>Rema1000 på Døesvej ved Tina plejer at lave 40 gavekort a 100 kr.</w:t>
            </w:r>
            <w:r w:rsidR="00973058">
              <w:rPr>
                <w:sz w:val="24"/>
              </w:rPr>
              <w:t>,</w:t>
            </w:r>
            <w:r>
              <w:rPr>
                <w:sz w:val="24"/>
              </w:rPr>
              <w:t xml:space="preserve"> som vi betaler </w:t>
            </w:r>
            <w:r w:rsidR="00973058">
              <w:rPr>
                <w:sz w:val="24"/>
              </w:rPr>
              <w:t xml:space="preserve">kr. </w:t>
            </w:r>
            <w:r>
              <w:rPr>
                <w:sz w:val="24"/>
              </w:rPr>
              <w:t>2.000. Kontakt hende personligt i butikker for at høre</w:t>
            </w:r>
            <w:r w:rsidR="00973058">
              <w:rPr>
                <w:sz w:val="24"/>
              </w:rPr>
              <w:t>,</w:t>
            </w:r>
            <w:r>
              <w:rPr>
                <w:sz w:val="24"/>
              </w:rPr>
              <w:t xml:space="preserve"> om hun</w:t>
            </w:r>
            <w:r w:rsidR="00973058">
              <w:rPr>
                <w:sz w:val="24"/>
              </w:rPr>
              <w:t>/Rema 1000</w:t>
            </w:r>
            <w:r>
              <w:rPr>
                <w:sz w:val="24"/>
              </w:rPr>
              <w:t xml:space="preserve"> vil være med igen.</w:t>
            </w:r>
          </w:p>
          <w:p w14:paraId="37051CC2" w14:textId="77777777" w:rsidR="00E30C6F" w:rsidRDefault="00E30C6F" w:rsidP="00590404">
            <w:pPr>
              <w:rPr>
                <w:sz w:val="24"/>
              </w:rPr>
            </w:pPr>
          </w:p>
          <w:p w14:paraId="4E7CEC8E" w14:textId="6E992F00" w:rsidR="00B36107" w:rsidRDefault="00E30C6F" w:rsidP="00590404">
            <w:pPr>
              <w:rPr>
                <w:sz w:val="24"/>
              </w:rPr>
            </w:pPr>
            <w:r>
              <w:rPr>
                <w:sz w:val="24"/>
              </w:rPr>
              <w:t>Husk at få aftalt</w:t>
            </w:r>
            <w:r w:rsidR="005B2C4F">
              <w:rPr>
                <w:sz w:val="24"/>
              </w:rPr>
              <w:t>, hvornår gevinsterne kan hentes</w:t>
            </w:r>
            <w:r w:rsidR="00B36107">
              <w:rPr>
                <w:sz w:val="24"/>
              </w:rPr>
              <w:t>. Gevinsterne skal være samlet</w:t>
            </w:r>
            <w:r w:rsidR="00973058">
              <w:rPr>
                <w:sz w:val="24"/>
              </w:rPr>
              <w:t>,</w:t>
            </w:r>
            <w:r w:rsidR="00B36107">
              <w:rPr>
                <w:sz w:val="24"/>
              </w:rPr>
              <w:t xml:space="preserve"> inden vi begynder at sælge julekalenderne med mindre, at vi skriver på julekalenderen, at de først kan hentes senere. </w:t>
            </w:r>
          </w:p>
          <w:p w14:paraId="7430A1FC" w14:textId="77777777" w:rsidR="00B36107" w:rsidRDefault="00B36107" w:rsidP="00590404">
            <w:pPr>
              <w:rPr>
                <w:sz w:val="24"/>
              </w:rPr>
            </w:pPr>
          </w:p>
          <w:p w14:paraId="0D6A15BE" w14:textId="693957A4" w:rsidR="00040830" w:rsidRDefault="00B36107" w:rsidP="00590404">
            <w:pPr>
              <w:rPr>
                <w:sz w:val="24"/>
              </w:rPr>
            </w:pPr>
            <w:r>
              <w:rPr>
                <w:sz w:val="24"/>
              </w:rPr>
              <w:t>A</w:t>
            </w:r>
            <w:r w:rsidR="00E30C6F">
              <w:rPr>
                <w:sz w:val="24"/>
              </w:rPr>
              <w:t xml:space="preserve">ftale med </w:t>
            </w:r>
            <w:r>
              <w:rPr>
                <w:sz w:val="24"/>
              </w:rPr>
              <w:t>gevinstsponsor</w:t>
            </w:r>
            <w:r w:rsidR="00973058">
              <w:rPr>
                <w:sz w:val="24"/>
              </w:rPr>
              <w:t>erne</w:t>
            </w:r>
            <w:r w:rsidR="00E30C6F">
              <w:rPr>
                <w:sz w:val="24"/>
              </w:rPr>
              <w:t>, om vi må få deres logo på en mail, så de kan komme på loddet/julekalenderen.</w:t>
            </w:r>
          </w:p>
          <w:p w14:paraId="4964269B" w14:textId="77777777" w:rsidR="00215C32" w:rsidRDefault="00215C32" w:rsidP="00590404">
            <w:pPr>
              <w:rPr>
                <w:sz w:val="24"/>
              </w:rPr>
            </w:pPr>
          </w:p>
          <w:p w14:paraId="134EA728" w14:textId="14A39DE6" w:rsidR="00040830" w:rsidRDefault="00040830" w:rsidP="00590404">
            <w:pPr>
              <w:rPr>
                <w:sz w:val="24"/>
              </w:rPr>
            </w:pPr>
            <w:r>
              <w:rPr>
                <w:sz w:val="24"/>
              </w:rPr>
              <w:lastRenderedPageBreak/>
              <w:t>Vi har brug for værdien af den dyreste gevinst (1. præmien) til ansøgning om spilletilladelse</w:t>
            </w:r>
            <w:r w:rsidR="007A4675">
              <w:rPr>
                <w:sz w:val="24"/>
              </w:rPr>
              <w:t xml:space="preserve">. </w:t>
            </w:r>
          </w:p>
          <w:p w14:paraId="63ED2CC3" w14:textId="1CDB1520" w:rsidR="007A4675" w:rsidRDefault="007A4675" w:rsidP="00590404">
            <w:pPr>
              <w:rPr>
                <w:sz w:val="24"/>
              </w:rPr>
            </w:pPr>
          </w:p>
          <w:p w14:paraId="1BC62FC3" w14:textId="57E42AA9" w:rsidR="007A4675" w:rsidRDefault="007A4675" w:rsidP="00590404">
            <w:pPr>
              <w:rPr>
                <w:sz w:val="24"/>
              </w:rPr>
            </w:pPr>
            <w:r>
              <w:rPr>
                <w:sz w:val="24"/>
              </w:rPr>
              <w:t xml:space="preserve">Alle gevinster skal stå på kalenderen/loddet, så derfor skal </w:t>
            </w:r>
            <w:r w:rsidR="00215C32">
              <w:rPr>
                <w:sz w:val="24"/>
              </w:rPr>
              <w:t>oplysningerne være samlet</w:t>
            </w:r>
            <w:r w:rsidR="00973058">
              <w:rPr>
                <w:sz w:val="24"/>
              </w:rPr>
              <w:t>,</w:t>
            </w:r>
            <w:r w:rsidR="00215C32">
              <w:rPr>
                <w:sz w:val="24"/>
              </w:rPr>
              <w:t xml:space="preserve"> inden loddet kan trykkes.</w:t>
            </w:r>
          </w:p>
          <w:p w14:paraId="586B168C" w14:textId="1F4CD65F" w:rsidR="00040830" w:rsidRDefault="00040830" w:rsidP="00590404">
            <w:pPr>
              <w:rPr>
                <w:sz w:val="24"/>
              </w:rPr>
            </w:pPr>
          </w:p>
          <w:p w14:paraId="10BB9785" w14:textId="07775280" w:rsidR="00145C33" w:rsidRDefault="007A4675" w:rsidP="00590404">
            <w:pPr>
              <w:rPr>
                <w:sz w:val="24"/>
              </w:rPr>
            </w:pPr>
            <w:r>
              <w:rPr>
                <w:sz w:val="24"/>
              </w:rPr>
              <w:t xml:space="preserve">Vær opmærksom på reglerne for </w:t>
            </w:r>
            <w:r w:rsidR="00145C33">
              <w:rPr>
                <w:sz w:val="24"/>
              </w:rPr>
              <w:t>gevinstafgift. P.t. er gavekort/pengegevinster afgiftsfri, hvis de er under 200 kr. pr. gevinst og ting, hvis de har en handelspris på under 750 kr. pr. gevinst.</w:t>
            </w:r>
          </w:p>
          <w:p w14:paraId="3992E059" w14:textId="52B59C29" w:rsidR="00040830" w:rsidRDefault="00040830" w:rsidP="00590404">
            <w:pPr>
              <w:rPr>
                <w:sz w:val="24"/>
              </w:rPr>
            </w:pPr>
          </w:p>
          <w:p w14:paraId="4EED57DD" w14:textId="22F0A4BB" w:rsidR="00D71935" w:rsidRPr="00590404" w:rsidRDefault="00D71935" w:rsidP="00590404">
            <w:pPr>
              <w:rPr>
                <w:sz w:val="24"/>
              </w:rPr>
            </w:pPr>
          </w:p>
        </w:tc>
      </w:tr>
      <w:tr w:rsidR="00590404" w14:paraId="772EDE77" w14:textId="77777777" w:rsidTr="0006237F">
        <w:tc>
          <w:tcPr>
            <w:tcW w:w="3283" w:type="dxa"/>
          </w:tcPr>
          <w:p w14:paraId="6B5F1F4F" w14:textId="5BE5664B" w:rsidR="00590404" w:rsidRDefault="00145C33" w:rsidP="00590404">
            <w:pPr>
              <w:jc w:val="center"/>
              <w:rPr>
                <w:b/>
                <w:sz w:val="24"/>
              </w:rPr>
            </w:pPr>
            <w:r>
              <w:rPr>
                <w:b/>
                <w:sz w:val="24"/>
              </w:rPr>
              <w:lastRenderedPageBreak/>
              <w:t>Ansøgning om tilladelse</w:t>
            </w:r>
          </w:p>
        </w:tc>
        <w:tc>
          <w:tcPr>
            <w:tcW w:w="6345" w:type="dxa"/>
          </w:tcPr>
          <w:p w14:paraId="5B7C6880" w14:textId="77777777" w:rsidR="00590404" w:rsidRDefault="00145C33" w:rsidP="00590404">
            <w:pPr>
              <w:rPr>
                <w:sz w:val="24"/>
              </w:rPr>
            </w:pPr>
            <w:r>
              <w:rPr>
                <w:sz w:val="24"/>
              </w:rPr>
              <w:t xml:space="preserve">Ansøgning foretages elektronisk på spillemyndighedens hjemmeside (www.spillemyndigheden.dk, Virksomheder og Foreninger, almennyttigt lotteri, </w:t>
            </w:r>
            <w:r w:rsidR="00120DBA">
              <w:rPr>
                <w:sz w:val="24"/>
              </w:rPr>
              <w:t>Blanket 5/02)</w:t>
            </w:r>
          </w:p>
          <w:p w14:paraId="7D2E8217" w14:textId="77777777" w:rsidR="00120DBA" w:rsidRDefault="00120DBA" w:rsidP="00590404">
            <w:pPr>
              <w:rPr>
                <w:sz w:val="24"/>
              </w:rPr>
            </w:pPr>
          </w:p>
          <w:p w14:paraId="0E5FF32C" w14:textId="77777777" w:rsidR="00120DBA" w:rsidRDefault="00120DBA" w:rsidP="00590404">
            <w:pPr>
              <w:rPr>
                <w:sz w:val="24"/>
              </w:rPr>
            </w:pPr>
            <w:r>
              <w:rPr>
                <w:sz w:val="24"/>
              </w:rPr>
              <w:t>Der normale sagsbehandlingstid på ansøgningen er ca. 1-2 uger.</w:t>
            </w:r>
          </w:p>
          <w:p w14:paraId="3CABD745" w14:textId="77777777" w:rsidR="00120DBA" w:rsidRDefault="00120DBA" w:rsidP="00590404">
            <w:pPr>
              <w:rPr>
                <w:sz w:val="24"/>
              </w:rPr>
            </w:pPr>
          </w:p>
          <w:p w14:paraId="14C6CEB5" w14:textId="29F4A51C" w:rsidR="004E5C3C" w:rsidRDefault="00120DBA" w:rsidP="00590404">
            <w:pPr>
              <w:rPr>
                <w:sz w:val="24"/>
              </w:rPr>
            </w:pPr>
            <w:r>
              <w:rPr>
                <w:sz w:val="24"/>
              </w:rPr>
              <w:t>Det kræver digital signatur at kunne søge.</w:t>
            </w:r>
          </w:p>
          <w:p w14:paraId="77E8B95D" w14:textId="361C1BD9" w:rsidR="00120DBA" w:rsidRDefault="00120DBA" w:rsidP="00590404">
            <w:pPr>
              <w:rPr>
                <w:sz w:val="24"/>
              </w:rPr>
            </w:pPr>
          </w:p>
          <w:p w14:paraId="6F651F6F" w14:textId="3C597866" w:rsidR="00120DBA" w:rsidRDefault="00120DBA" w:rsidP="00590404">
            <w:pPr>
              <w:rPr>
                <w:sz w:val="24"/>
              </w:rPr>
            </w:pPr>
            <w:r>
              <w:rPr>
                <w:sz w:val="24"/>
              </w:rPr>
              <w:t>Tidspunkt for tilladelse</w:t>
            </w:r>
            <w:r w:rsidR="00C85B0A">
              <w:rPr>
                <w:sz w:val="24"/>
              </w:rPr>
              <w:t xml:space="preserve"> er givet</w:t>
            </w:r>
            <w:r>
              <w:rPr>
                <w:sz w:val="24"/>
              </w:rPr>
              <w:t xml:space="preserve"> samt sagsnr. skal fremgå af loddet (julekalenderen). </w:t>
            </w:r>
          </w:p>
          <w:p w14:paraId="7C189FD9" w14:textId="296EF538" w:rsidR="00120DBA" w:rsidRDefault="00120DBA" w:rsidP="00590404">
            <w:pPr>
              <w:rPr>
                <w:sz w:val="24"/>
              </w:rPr>
            </w:pPr>
          </w:p>
          <w:p w14:paraId="20C23B37" w14:textId="37AA7035" w:rsidR="004E5C3C" w:rsidRPr="004E5C3C" w:rsidRDefault="004E5C3C" w:rsidP="00590404">
            <w:pPr>
              <w:rPr>
                <w:i/>
                <w:iCs/>
                <w:sz w:val="24"/>
              </w:rPr>
            </w:pPr>
            <w:r w:rsidRPr="004E5C3C">
              <w:rPr>
                <w:i/>
                <w:iCs/>
                <w:sz w:val="24"/>
              </w:rPr>
              <w:t>Følgende oplysninger skal bruges for at kunne søge</w:t>
            </w:r>
            <w:r>
              <w:rPr>
                <w:i/>
                <w:iCs/>
                <w:sz w:val="24"/>
              </w:rPr>
              <w:t xml:space="preserve"> – og skal fremgå af loddet/julekalenderen</w:t>
            </w:r>
            <w:r w:rsidRPr="004E5C3C">
              <w:rPr>
                <w:i/>
                <w:iCs/>
                <w:sz w:val="24"/>
              </w:rPr>
              <w:t>:</w:t>
            </w:r>
          </w:p>
          <w:p w14:paraId="317AEF92" w14:textId="77777777" w:rsidR="004E5C3C" w:rsidRDefault="004E5C3C" w:rsidP="00590404">
            <w:pPr>
              <w:rPr>
                <w:sz w:val="24"/>
              </w:rPr>
            </w:pPr>
          </w:p>
          <w:p w14:paraId="022CDDCE" w14:textId="77777777" w:rsidR="00120DBA" w:rsidRPr="00C85B0A" w:rsidRDefault="00120DBA" w:rsidP="00C85B0A">
            <w:pPr>
              <w:pStyle w:val="Listeafsnit"/>
              <w:numPr>
                <w:ilvl w:val="0"/>
                <w:numId w:val="11"/>
              </w:numPr>
              <w:rPr>
                <w:sz w:val="24"/>
              </w:rPr>
            </w:pPr>
            <w:r w:rsidRPr="00C85B0A">
              <w:rPr>
                <w:sz w:val="24"/>
              </w:rPr>
              <w:t>Oplysninger om tidspunkt og journalnr. Fra den seneste ansøgning skal fremgå af den nye ansøgning.</w:t>
            </w:r>
          </w:p>
          <w:p w14:paraId="27BC4C18" w14:textId="77777777" w:rsidR="00120DBA" w:rsidRDefault="00120DBA" w:rsidP="00590404">
            <w:pPr>
              <w:rPr>
                <w:sz w:val="24"/>
              </w:rPr>
            </w:pPr>
          </w:p>
          <w:p w14:paraId="463A8C6E" w14:textId="1ACB24F2" w:rsidR="00120DBA" w:rsidRPr="00C85B0A" w:rsidRDefault="00120DBA" w:rsidP="00C85B0A">
            <w:pPr>
              <w:pStyle w:val="Listeafsnit"/>
              <w:numPr>
                <w:ilvl w:val="0"/>
                <w:numId w:val="11"/>
              </w:numPr>
              <w:rPr>
                <w:sz w:val="24"/>
              </w:rPr>
            </w:pPr>
            <w:r w:rsidRPr="00C85B0A">
              <w:rPr>
                <w:sz w:val="24"/>
              </w:rPr>
              <w:t xml:space="preserve">Salgsperiode: </w:t>
            </w:r>
            <w:r w:rsidR="00C85B0A" w:rsidRPr="00C85B0A">
              <w:rPr>
                <w:sz w:val="24"/>
              </w:rPr>
              <w:t>Vi plejer at skrive m</w:t>
            </w:r>
            <w:r w:rsidRPr="00C85B0A">
              <w:rPr>
                <w:sz w:val="24"/>
              </w:rPr>
              <w:t>andag i uge 43 til og med 23. december.</w:t>
            </w:r>
          </w:p>
          <w:p w14:paraId="21AB4CCD" w14:textId="77777777" w:rsidR="00120DBA" w:rsidRDefault="00120DBA" w:rsidP="00590404">
            <w:pPr>
              <w:rPr>
                <w:sz w:val="24"/>
              </w:rPr>
            </w:pPr>
          </w:p>
          <w:p w14:paraId="28E4A06C" w14:textId="4A1BB461" w:rsidR="00120DBA" w:rsidRPr="00C85B0A" w:rsidRDefault="00120DBA" w:rsidP="00C85B0A">
            <w:pPr>
              <w:pStyle w:val="Listeafsnit"/>
              <w:numPr>
                <w:ilvl w:val="0"/>
                <w:numId w:val="11"/>
              </w:numPr>
              <w:rPr>
                <w:sz w:val="24"/>
              </w:rPr>
            </w:pPr>
            <w:r w:rsidRPr="00C85B0A">
              <w:rPr>
                <w:sz w:val="24"/>
              </w:rPr>
              <w:t>Formål med lotteri</w:t>
            </w:r>
            <w:r w:rsidR="004E5C3C" w:rsidRPr="00C85B0A">
              <w:rPr>
                <w:sz w:val="24"/>
              </w:rPr>
              <w:t xml:space="preserve"> </w:t>
            </w:r>
            <w:r w:rsidR="004E5C3C" w:rsidRPr="00C85B0A">
              <w:rPr>
                <w:color w:val="FF0000"/>
                <w:sz w:val="24"/>
              </w:rPr>
              <w:t>(Heidi – hvad har vi skrevet tidligere)</w:t>
            </w:r>
          </w:p>
          <w:p w14:paraId="06ADF0F2" w14:textId="77777777" w:rsidR="00120DBA" w:rsidRDefault="00120DBA" w:rsidP="00590404">
            <w:pPr>
              <w:rPr>
                <w:sz w:val="24"/>
              </w:rPr>
            </w:pPr>
          </w:p>
          <w:p w14:paraId="0C6AB4C9" w14:textId="22CED226" w:rsidR="00120DBA" w:rsidRPr="00C85B0A" w:rsidRDefault="00120DBA" w:rsidP="00C85B0A">
            <w:pPr>
              <w:pStyle w:val="Listeafsnit"/>
              <w:numPr>
                <w:ilvl w:val="0"/>
                <w:numId w:val="11"/>
              </w:numPr>
              <w:rPr>
                <w:sz w:val="24"/>
              </w:rPr>
            </w:pPr>
            <w:r w:rsidRPr="00C85B0A">
              <w:rPr>
                <w:sz w:val="24"/>
              </w:rPr>
              <w:t>Samlede antal lodder</w:t>
            </w:r>
            <w:r w:rsidR="00C85B0A" w:rsidRPr="00C85B0A">
              <w:rPr>
                <w:sz w:val="24"/>
              </w:rPr>
              <w:t>:</w:t>
            </w:r>
            <w:r w:rsidRPr="00C85B0A">
              <w:rPr>
                <w:sz w:val="24"/>
              </w:rPr>
              <w:t xml:space="preserve"> Vi har de tidligere solgt 2.500 stk.</w:t>
            </w:r>
          </w:p>
          <w:p w14:paraId="39B435F3" w14:textId="2588A968" w:rsidR="00120DBA" w:rsidRPr="00C85B0A" w:rsidRDefault="00120DBA" w:rsidP="00C85B0A">
            <w:pPr>
              <w:pStyle w:val="Listeafsnit"/>
              <w:numPr>
                <w:ilvl w:val="0"/>
                <w:numId w:val="11"/>
              </w:numPr>
              <w:rPr>
                <w:sz w:val="24"/>
              </w:rPr>
            </w:pPr>
            <w:r w:rsidRPr="00C85B0A">
              <w:rPr>
                <w:sz w:val="24"/>
              </w:rPr>
              <w:t>Pris pr. lod</w:t>
            </w:r>
            <w:r w:rsidR="00C85B0A" w:rsidRPr="00C85B0A">
              <w:rPr>
                <w:sz w:val="24"/>
              </w:rPr>
              <w:t>:</w:t>
            </w:r>
            <w:r w:rsidRPr="00C85B0A">
              <w:rPr>
                <w:sz w:val="24"/>
              </w:rPr>
              <w:t xml:space="preserve"> Det har været 25 kr. i mange år</w:t>
            </w:r>
            <w:r w:rsidR="00C85B0A" w:rsidRPr="00C85B0A">
              <w:rPr>
                <w:sz w:val="24"/>
              </w:rPr>
              <w:t>.</w:t>
            </w:r>
          </w:p>
          <w:p w14:paraId="7395A4BB" w14:textId="4EDD7F03" w:rsidR="004E5C3C" w:rsidRDefault="004E5C3C" w:rsidP="00590404">
            <w:pPr>
              <w:rPr>
                <w:sz w:val="24"/>
              </w:rPr>
            </w:pPr>
          </w:p>
          <w:p w14:paraId="4B3AE2CB" w14:textId="233E94BC" w:rsidR="00C85B0A" w:rsidRPr="00C85B0A" w:rsidRDefault="004E5C3C" w:rsidP="00C85B0A">
            <w:pPr>
              <w:pStyle w:val="Listeafsnit"/>
              <w:numPr>
                <w:ilvl w:val="0"/>
                <w:numId w:val="11"/>
              </w:numPr>
              <w:rPr>
                <w:sz w:val="24"/>
              </w:rPr>
            </w:pPr>
            <w:r w:rsidRPr="00C85B0A">
              <w:rPr>
                <w:sz w:val="24"/>
              </w:rPr>
              <w:t>Periode, hvor gevinster udleveres</w:t>
            </w:r>
            <w:r w:rsidR="00C85B0A" w:rsidRPr="00C85B0A">
              <w:rPr>
                <w:sz w:val="24"/>
              </w:rPr>
              <w:t>. Vi har tidligere sagt frem til 1. februar året efter (eks. lodder solgt i 2021 – sidste frist for udlevering af gevinster ½-2022)</w:t>
            </w:r>
          </w:p>
          <w:p w14:paraId="10DDD042" w14:textId="77777777" w:rsidR="00C85B0A" w:rsidRDefault="00C85B0A" w:rsidP="00590404">
            <w:pPr>
              <w:rPr>
                <w:sz w:val="24"/>
              </w:rPr>
            </w:pPr>
          </w:p>
          <w:p w14:paraId="225E7148" w14:textId="044E1CEA" w:rsidR="004E5C3C" w:rsidRPr="00C85B0A" w:rsidRDefault="00C85B0A" w:rsidP="00C85B0A">
            <w:pPr>
              <w:pStyle w:val="Listeafsnit"/>
              <w:numPr>
                <w:ilvl w:val="0"/>
                <w:numId w:val="11"/>
              </w:numPr>
              <w:rPr>
                <w:sz w:val="24"/>
              </w:rPr>
            </w:pPr>
            <w:r>
              <w:rPr>
                <w:sz w:val="24"/>
              </w:rPr>
              <w:t>S</w:t>
            </w:r>
            <w:r w:rsidR="004E5C3C" w:rsidRPr="00C85B0A">
              <w:rPr>
                <w:sz w:val="24"/>
              </w:rPr>
              <w:t xml:space="preserve">ted, hvor de kan hentes. (Prøv Neye/Sanne Markmann). </w:t>
            </w:r>
          </w:p>
          <w:p w14:paraId="2F351283" w14:textId="77777777" w:rsidR="00120DBA" w:rsidRDefault="00120DBA" w:rsidP="00590404">
            <w:pPr>
              <w:rPr>
                <w:sz w:val="24"/>
              </w:rPr>
            </w:pPr>
          </w:p>
          <w:p w14:paraId="558D17A0" w14:textId="10BE7DD1" w:rsidR="00120DBA" w:rsidRPr="00C85B0A" w:rsidRDefault="00120DBA" w:rsidP="00C85B0A">
            <w:pPr>
              <w:pStyle w:val="Listeafsnit"/>
              <w:numPr>
                <w:ilvl w:val="0"/>
                <w:numId w:val="11"/>
              </w:numPr>
              <w:rPr>
                <w:sz w:val="24"/>
              </w:rPr>
            </w:pPr>
            <w:r w:rsidRPr="00C85B0A">
              <w:rPr>
                <w:sz w:val="24"/>
              </w:rPr>
              <w:lastRenderedPageBreak/>
              <w:t xml:space="preserve">Dato og sted for offentliggørelse af regnskab for </w:t>
            </w:r>
            <w:r w:rsidR="004E5C3C" w:rsidRPr="00C85B0A">
              <w:rPr>
                <w:sz w:val="24"/>
              </w:rPr>
              <w:t xml:space="preserve">julekalendersalget. </w:t>
            </w:r>
            <w:r w:rsidR="00C85B0A">
              <w:rPr>
                <w:sz w:val="24"/>
              </w:rPr>
              <w:t xml:space="preserve">Husk tidspunktet skal være efter sidste frist for udlevering af gevinster. </w:t>
            </w:r>
          </w:p>
          <w:p w14:paraId="6F6B01BF" w14:textId="10F657A5" w:rsidR="004E5C3C" w:rsidRPr="00590404" w:rsidRDefault="004E5C3C" w:rsidP="00590404">
            <w:pPr>
              <w:rPr>
                <w:sz w:val="24"/>
              </w:rPr>
            </w:pPr>
          </w:p>
        </w:tc>
      </w:tr>
      <w:tr w:rsidR="00590404" w14:paraId="70EB35F5" w14:textId="77777777" w:rsidTr="0006237F">
        <w:tc>
          <w:tcPr>
            <w:tcW w:w="3283" w:type="dxa"/>
          </w:tcPr>
          <w:p w14:paraId="5C197297" w14:textId="76FAC8F7" w:rsidR="00590404" w:rsidRDefault="004E5C3C" w:rsidP="004E5C3C">
            <w:pPr>
              <w:rPr>
                <w:b/>
                <w:sz w:val="24"/>
              </w:rPr>
            </w:pPr>
            <w:r>
              <w:rPr>
                <w:b/>
                <w:sz w:val="24"/>
              </w:rPr>
              <w:lastRenderedPageBreak/>
              <w:t>Forside af kalender/billede</w:t>
            </w:r>
          </w:p>
        </w:tc>
        <w:tc>
          <w:tcPr>
            <w:tcW w:w="6345" w:type="dxa"/>
          </w:tcPr>
          <w:p w14:paraId="164F75A5" w14:textId="77777777" w:rsidR="009E059E" w:rsidRPr="005B2C4F" w:rsidRDefault="004E5C3C" w:rsidP="006E64A6">
            <w:pPr>
              <w:rPr>
                <w:sz w:val="24"/>
              </w:rPr>
            </w:pPr>
            <w:r w:rsidRPr="005B2C4F">
              <w:rPr>
                <w:sz w:val="24"/>
              </w:rPr>
              <w:t>Vi plejer at have en gruppe billede af alle konkurrencesvømmerne på forsiden.</w:t>
            </w:r>
          </w:p>
          <w:p w14:paraId="02B7E1BB" w14:textId="77777777" w:rsidR="004E5C3C" w:rsidRPr="005B2C4F" w:rsidRDefault="004E5C3C" w:rsidP="006E64A6">
            <w:pPr>
              <w:rPr>
                <w:sz w:val="24"/>
              </w:rPr>
            </w:pPr>
          </w:p>
          <w:p w14:paraId="6C110A1D" w14:textId="77777777" w:rsidR="004E5C3C" w:rsidRPr="005B2C4F" w:rsidRDefault="004E5C3C" w:rsidP="006E64A6">
            <w:pPr>
              <w:rPr>
                <w:sz w:val="24"/>
              </w:rPr>
            </w:pPr>
            <w:r w:rsidRPr="005B2C4F">
              <w:rPr>
                <w:sz w:val="24"/>
              </w:rPr>
              <w:t>Billedet tages typisk slut august/begyndelse af september.</w:t>
            </w:r>
          </w:p>
          <w:p w14:paraId="6277CDF6" w14:textId="77777777" w:rsidR="004E5C3C" w:rsidRPr="005B2C4F" w:rsidRDefault="004E5C3C" w:rsidP="006E64A6">
            <w:pPr>
              <w:rPr>
                <w:sz w:val="24"/>
              </w:rPr>
            </w:pPr>
          </w:p>
          <w:p w14:paraId="741FEE55" w14:textId="11D3FB80" w:rsidR="004E5C3C" w:rsidRPr="005B2C4F" w:rsidRDefault="004E5C3C" w:rsidP="006E64A6">
            <w:pPr>
              <w:rPr>
                <w:sz w:val="24"/>
              </w:rPr>
            </w:pPr>
            <w:r w:rsidRPr="005B2C4F">
              <w:rPr>
                <w:sz w:val="24"/>
              </w:rPr>
              <w:t xml:space="preserve">Aftale med k-trænerne, hvornår det passer bedst. </w:t>
            </w:r>
          </w:p>
          <w:p w14:paraId="0C641B52" w14:textId="7778C6A4" w:rsidR="004E5C3C" w:rsidRPr="005B2C4F" w:rsidRDefault="004E5C3C" w:rsidP="006E64A6">
            <w:pPr>
              <w:rPr>
                <w:sz w:val="24"/>
              </w:rPr>
            </w:pPr>
          </w:p>
          <w:p w14:paraId="6F698812" w14:textId="75D82BD6" w:rsidR="004E5C3C" w:rsidRPr="005B2C4F" w:rsidRDefault="004E5C3C" w:rsidP="006E64A6">
            <w:pPr>
              <w:rPr>
                <w:sz w:val="24"/>
              </w:rPr>
            </w:pPr>
            <w:r w:rsidRPr="005B2C4F">
              <w:rPr>
                <w:sz w:val="24"/>
              </w:rPr>
              <w:t xml:space="preserve">Vi har tidligere brugt Thomas Maxe som fotograf. </w:t>
            </w:r>
          </w:p>
          <w:p w14:paraId="01169F44" w14:textId="5BE8A42E" w:rsidR="004E5C3C" w:rsidRPr="005B2C4F" w:rsidRDefault="004E5C3C" w:rsidP="006E64A6">
            <w:pPr>
              <w:rPr>
                <w:sz w:val="24"/>
              </w:rPr>
            </w:pPr>
          </w:p>
          <w:p w14:paraId="06EF6690" w14:textId="0977366C" w:rsidR="004E5C3C" w:rsidRPr="005B2C4F" w:rsidRDefault="004E5C3C" w:rsidP="006E64A6">
            <w:pPr>
              <w:rPr>
                <w:sz w:val="24"/>
              </w:rPr>
            </w:pPr>
            <w:r w:rsidRPr="005B2C4F">
              <w:rPr>
                <w:sz w:val="24"/>
              </w:rPr>
              <w:t>Husk at koordinere</w:t>
            </w:r>
            <w:r w:rsidR="00BD3E0E" w:rsidRPr="005B2C4F">
              <w:rPr>
                <w:sz w:val="24"/>
              </w:rPr>
              <w:t xml:space="preserve"> tidspunkt med fotografen</w:t>
            </w:r>
            <w:r w:rsidR="00C85B0A">
              <w:rPr>
                <w:sz w:val="24"/>
              </w:rPr>
              <w:t xml:space="preserve"> og trænerne</w:t>
            </w:r>
          </w:p>
          <w:p w14:paraId="72517FF5" w14:textId="77777777" w:rsidR="004E5C3C" w:rsidRPr="005B2C4F" w:rsidRDefault="004E5C3C" w:rsidP="006E64A6">
            <w:pPr>
              <w:rPr>
                <w:sz w:val="24"/>
              </w:rPr>
            </w:pPr>
          </w:p>
          <w:p w14:paraId="450BCE04" w14:textId="24235F4A" w:rsidR="004E5C3C" w:rsidRPr="005B2C4F" w:rsidRDefault="004E5C3C" w:rsidP="006E64A6">
            <w:pPr>
              <w:rPr>
                <w:sz w:val="24"/>
              </w:rPr>
            </w:pPr>
            <w:r w:rsidRPr="005B2C4F">
              <w:rPr>
                <w:sz w:val="24"/>
              </w:rPr>
              <w:t>Sende mail til svømmerne/forældrene via klubmodul</w:t>
            </w:r>
            <w:r w:rsidR="00BD3E0E" w:rsidRPr="005B2C4F">
              <w:rPr>
                <w:sz w:val="24"/>
              </w:rPr>
              <w:t xml:space="preserve"> for at orientere dem om fotograferingen. Mind dem om, at de gerne må have klubtrøjer og nissehuer/andet juleudstyr med/på. Gerne en uge før og en reminder dagen før samt en opslag på FB.</w:t>
            </w:r>
          </w:p>
        </w:tc>
      </w:tr>
      <w:tr w:rsidR="006E64A6" w14:paraId="2B6A5898" w14:textId="77777777" w:rsidTr="0006237F">
        <w:tc>
          <w:tcPr>
            <w:tcW w:w="3283" w:type="dxa"/>
          </w:tcPr>
          <w:p w14:paraId="0A81F54A" w14:textId="4AC67543" w:rsidR="006E64A6" w:rsidRDefault="00BD3E0E" w:rsidP="00590404">
            <w:pPr>
              <w:jc w:val="center"/>
              <w:rPr>
                <w:b/>
                <w:sz w:val="24"/>
              </w:rPr>
            </w:pPr>
            <w:r>
              <w:rPr>
                <w:b/>
                <w:sz w:val="24"/>
              </w:rPr>
              <w:t>Opsætning af kalender</w:t>
            </w:r>
          </w:p>
        </w:tc>
        <w:tc>
          <w:tcPr>
            <w:tcW w:w="6345" w:type="dxa"/>
          </w:tcPr>
          <w:p w14:paraId="4087E22B" w14:textId="77996D6A" w:rsidR="00476C71" w:rsidRDefault="00BD3E0E" w:rsidP="006E64A6">
            <w:pPr>
              <w:rPr>
                <w:sz w:val="24"/>
              </w:rPr>
            </w:pPr>
            <w:r>
              <w:rPr>
                <w:sz w:val="24"/>
              </w:rPr>
              <w:t xml:space="preserve">Tidligere har Thomas Maxe sørget for ”opsætning” af kalenderen. </w:t>
            </w:r>
          </w:p>
          <w:p w14:paraId="54077E7B" w14:textId="3E8C2201" w:rsidR="00BD3E0E" w:rsidRDefault="00BD3E0E" w:rsidP="006E64A6">
            <w:pPr>
              <w:rPr>
                <w:sz w:val="24"/>
              </w:rPr>
            </w:pPr>
          </w:p>
          <w:p w14:paraId="21015ABB" w14:textId="62A86C51" w:rsidR="00BD3E0E" w:rsidRDefault="00BD3E0E" w:rsidP="006E64A6">
            <w:pPr>
              <w:rPr>
                <w:sz w:val="24"/>
              </w:rPr>
            </w:pPr>
            <w:r>
              <w:rPr>
                <w:sz w:val="24"/>
              </w:rPr>
              <w:t xml:space="preserve">Spørg ham i god tid, om han vil hjælpe igen (i august). </w:t>
            </w:r>
          </w:p>
          <w:p w14:paraId="725057D5" w14:textId="0F46829D" w:rsidR="00BD3E0E" w:rsidRDefault="00BD3E0E" w:rsidP="006E64A6">
            <w:pPr>
              <w:rPr>
                <w:sz w:val="24"/>
              </w:rPr>
            </w:pPr>
          </w:p>
          <w:p w14:paraId="1F0D7ACF" w14:textId="512F0158" w:rsidR="00BD3E0E" w:rsidRDefault="00BD3E0E" w:rsidP="006E64A6">
            <w:pPr>
              <w:rPr>
                <w:sz w:val="24"/>
              </w:rPr>
            </w:pPr>
            <w:r>
              <w:rPr>
                <w:sz w:val="24"/>
              </w:rPr>
              <w:t>Hvis ikke, så er jeg sikker på, at han vil udlevere hans ”skabelon”.</w:t>
            </w:r>
          </w:p>
          <w:p w14:paraId="1353763F" w14:textId="03EC0A3C" w:rsidR="00BD3E0E" w:rsidRDefault="00BD3E0E" w:rsidP="006E64A6">
            <w:pPr>
              <w:rPr>
                <w:sz w:val="24"/>
              </w:rPr>
            </w:pPr>
          </w:p>
          <w:p w14:paraId="11514DE2" w14:textId="2E754B8F" w:rsidR="00BD3E0E" w:rsidRDefault="00BD3E0E" w:rsidP="006E64A6">
            <w:pPr>
              <w:rPr>
                <w:sz w:val="24"/>
              </w:rPr>
            </w:pPr>
            <w:r>
              <w:rPr>
                <w:sz w:val="24"/>
              </w:rPr>
              <w:t xml:space="preserve">Udover de oplysninger, der fremgår under gevinster og spilletilladelsen, så </w:t>
            </w:r>
            <w:r w:rsidR="005B2C4F">
              <w:rPr>
                <w:sz w:val="24"/>
              </w:rPr>
              <w:t>skal følgende oplysninger</w:t>
            </w:r>
            <w:r>
              <w:rPr>
                <w:sz w:val="24"/>
              </w:rPr>
              <w:t xml:space="preserve"> bruges:</w:t>
            </w:r>
          </w:p>
          <w:p w14:paraId="7A7DB318" w14:textId="6EA95861" w:rsidR="00BD3E0E" w:rsidRPr="005B2C4F" w:rsidRDefault="00BD3E0E" w:rsidP="005B2C4F">
            <w:pPr>
              <w:pStyle w:val="Listeafsnit"/>
              <w:numPr>
                <w:ilvl w:val="0"/>
                <w:numId w:val="10"/>
              </w:numPr>
              <w:rPr>
                <w:sz w:val="24"/>
              </w:rPr>
            </w:pPr>
            <w:r w:rsidRPr="005B2C4F">
              <w:rPr>
                <w:sz w:val="24"/>
              </w:rPr>
              <w:t xml:space="preserve">Oplysninger og logoer på alle klubbens aktuelle sponsorer (husk, hvis nogen har ydet andet end penge – eks. Bojsen </w:t>
            </w:r>
            <w:r w:rsidR="00973058">
              <w:rPr>
                <w:sz w:val="24"/>
              </w:rPr>
              <w:t>B</w:t>
            </w:r>
            <w:r w:rsidRPr="005B2C4F">
              <w:rPr>
                <w:sz w:val="24"/>
              </w:rPr>
              <w:t>iler fordi de stiller biler til rådighed for os).</w:t>
            </w:r>
          </w:p>
          <w:p w14:paraId="1E0CC969" w14:textId="380CEB3F" w:rsidR="00BD3E0E" w:rsidRPr="005B2C4F" w:rsidRDefault="00BD3E0E" w:rsidP="005B2C4F">
            <w:pPr>
              <w:pStyle w:val="Listeafsnit"/>
              <w:numPr>
                <w:ilvl w:val="0"/>
                <w:numId w:val="10"/>
              </w:numPr>
              <w:rPr>
                <w:sz w:val="24"/>
              </w:rPr>
            </w:pPr>
            <w:r w:rsidRPr="005B2C4F">
              <w:rPr>
                <w:sz w:val="24"/>
              </w:rPr>
              <w:t xml:space="preserve">Oplysninger og logoer fra dem, der har sponsoreret </w:t>
            </w:r>
            <w:r w:rsidR="005B2C4F" w:rsidRPr="005B2C4F">
              <w:rPr>
                <w:sz w:val="24"/>
              </w:rPr>
              <w:t>gevinster (husk at spørge dem, om det er ok</w:t>
            </w:r>
            <w:r w:rsidR="00973058">
              <w:rPr>
                <w:sz w:val="24"/>
              </w:rPr>
              <w:t>,</w:t>
            </w:r>
            <w:r w:rsidR="005B2C4F" w:rsidRPr="005B2C4F">
              <w:rPr>
                <w:sz w:val="24"/>
              </w:rPr>
              <w:t xml:space="preserve"> og anmod om</w:t>
            </w:r>
            <w:r w:rsidR="00973058">
              <w:rPr>
                <w:sz w:val="24"/>
              </w:rPr>
              <w:t>, at</w:t>
            </w:r>
            <w:r w:rsidR="005B2C4F" w:rsidRPr="005B2C4F">
              <w:rPr>
                <w:sz w:val="24"/>
              </w:rPr>
              <w:t xml:space="preserve"> de sender deres logo).</w:t>
            </w:r>
          </w:p>
          <w:p w14:paraId="5158C0DC" w14:textId="77777777" w:rsidR="005B2C4F" w:rsidRDefault="005B2C4F" w:rsidP="006E64A6">
            <w:pPr>
              <w:rPr>
                <w:sz w:val="24"/>
              </w:rPr>
            </w:pPr>
          </w:p>
          <w:p w14:paraId="15EC75A8" w14:textId="37FC6AC8" w:rsidR="00BD3E0E" w:rsidRDefault="00BD3E0E" w:rsidP="006E64A6">
            <w:pPr>
              <w:rPr>
                <w:sz w:val="24"/>
              </w:rPr>
            </w:pPr>
          </w:p>
        </w:tc>
      </w:tr>
      <w:tr w:rsidR="009F5013" w14:paraId="4F49785C" w14:textId="77777777" w:rsidTr="0006237F">
        <w:tc>
          <w:tcPr>
            <w:tcW w:w="3283" w:type="dxa"/>
          </w:tcPr>
          <w:p w14:paraId="29D5794A" w14:textId="367A4EEE" w:rsidR="009F5013" w:rsidRDefault="005B2C4F" w:rsidP="009F5013">
            <w:pPr>
              <w:jc w:val="center"/>
              <w:rPr>
                <w:b/>
                <w:sz w:val="24"/>
              </w:rPr>
            </w:pPr>
            <w:r>
              <w:rPr>
                <w:b/>
                <w:sz w:val="24"/>
              </w:rPr>
              <w:t>Trykning</w:t>
            </w:r>
          </w:p>
        </w:tc>
        <w:tc>
          <w:tcPr>
            <w:tcW w:w="6345" w:type="dxa"/>
          </w:tcPr>
          <w:p w14:paraId="461F1739" w14:textId="7D3211A3" w:rsidR="007261FB" w:rsidRDefault="005B2C4F" w:rsidP="00FA5E85">
            <w:pPr>
              <w:rPr>
                <w:sz w:val="24"/>
              </w:rPr>
            </w:pPr>
            <w:r>
              <w:rPr>
                <w:sz w:val="24"/>
              </w:rPr>
              <w:t>Vi plejer at bruge EB Banko (</w:t>
            </w:r>
            <w:hyperlink r:id="rId6" w:history="1">
              <w:r w:rsidRPr="00695DE9">
                <w:rPr>
                  <w:rStyle w:val="Hyperlink"/>
                  <w:sz w:val="24"/>
                </w:rPr>
                <w:t>info@epbanko.dk</w:t>
              </w:r>
            </w:hyperlink>
            <w:r>
              <w:rPr>
                <w:sz w:val="24"/>
              </w:rPr>
              <w:t>)</w:t>
            </w:r>
          </w:p>
          <w:p w14:paraId="04DB9148" w14:textId="76611C65" w:rsidR="005B2C4F" w:rsidRDefault="005B2C4F" w:rsidP="00FA5E85">
            <w:pPr>
              <w:rPr>
                <w:sz w:val="24"/>
              </w:rPr>
            </w:pPr>
          </w:p>
          <w:p w14:paraId="068B3319" w14:textId="345869A7" w:rsidR="005B2C4F" w:rsidRDefault="005B2C4F" w:rsidP="00FA5E85">
            <w:pPr>
              <w:rPr>
                <w:sz w:val="24"/>
              </w:rPr>
            </w:pPr>
            <w:r>
              <w:rPr>
                <w:sz w:val="24"/>
              </w:rPr>
              <w:t>Den, der sat kalenderen op, skal sende den til EB-banko.</w:t>
            </w:r>
          </w:p>
          <w:p w14:paraId="3EDA0342" w14:textId="4CBBE1C7" w:rsidR="005B2C4F" w:rsidRDefault="005B2C4F" w:rsidP="00FA5E85">
            <w:pPr>
              <w:rPr>
                <w:sz w:val="24"/>
              </w:rPr>
            </w:pPr>
          </w:p>
          <w:p w14:paraId="5ED17139" w14:textId="2D365564" w:rsidR="005B2C4F" w:rsidRPr="005B2C4F" w:rsidRDefault="005B2C4F" w:rsidP="00FA5E85">
            <w:pPr>
              <w:rPr>
                <w:color w:val="FF0000"/>
                <w:sz w:val="24"/>
              </w:rPr>
            </w:pPr>
            <w:r w:rsidRPr="009C4E10">
              <w:rPr>
                <w:color w:val="FF0000"/>
                <w:sz w:val="24"/>
              </w:rPr>
              <w:t xml:space="preserve">Spørg evt. </w:t>
            </w:r>
            <w:r w:rsidRPr="005B2C4F">
              <w:rPr>
                <w:color w:val="FF0000"/>
                <w:sz w:val="24"/>
              </w:rPr>
              <w:t>Thomas Maxe, hvordan det gøres.</w:t>
            </w:r>
          </w:p>
          <w:p w14:paraId="72092978" w14:textId="77777777" w:rsidR="005B2C4F" w:rsidRPr="005B2C4F" w:rsidRDefault="005B2C4F" w:rsidP="00FA5E85">
            <w:pPr>
              <w:rPr>
                <w:sz w:val="24"/>
              </w:rPr>
            </w:pPr>
          </w:p>
          <w:p w14:paraId="5AAD8860" w14:textId="77777777" w:rsidR="005B2C4F" w:rsidRDefault="005B2C4F" w:rsidP="00FA5E85">
            <w:pPr>
              <w:rPr>
                <w:sz w:val="24"/>
              </w:rPr>
            </w:pPr>
            <w:r>
              <w:rPr>
                <w:sz w:val="24"/>
              </w:rPr>
              <w:t>De skal vide, hvor de kan aflevere pallen med julekalender.</w:t>
            </w:r>
          </w:p>
          <w:p w14:paraId="6BE51AFE" w14:textId="4E55ACE1" w:rsidR="005B2C4F" w:rsidRDefault="005B2C4F" w:rsidP="00FA5E85">
            <w:pPr>
              <w:rPr>
                <w:sz w:val="24"/>
              </w:rPr>
            </w:pPr>
          </w:p>
        </w:tc>
      </w:tr>
      <w:tr w:rsidR="00476C71" w14:paraId="4C4445FB" w14:textId="77777777" w:rsidTr="0006237F">
        <w:tc>
          <w:tcPr>
            <w:tcW w:w="3283" w:type="dxa"/>
          </w:tcPr>
          <w:p w14:paraId="509B4573" w14:textId="10BED652" w:rsidR="00476C71" w:rsidRDefault="00C85B0A" w:rsidP="00590404">
            <w:pPr>
              <w:jc w:val="center"/>
              <w:rPr>
                <w:b/>
                <w:sz w:val="24"/>
              </w:rPr>
            </w:pPr>
            <w:r>
              <w:rPr>
                <w:b/>
                <w:sz w:val="24"/>
              </w:rPr>
              <w:lastRenderedPageBreak/>
              <w:t>Pakning og udlevering af julekalender</w:t>
            </w:r>
          </w:p>
        </w:tc>
        <w:tc>
          <w:tcPr>
            <w:tcW w:w="6345" w:type="dxa"/>
          </w:tcPr>
          <w:p w14:paraId="75E56A02" w14:textId="77777777" w:rsidR="00244807" w:rsidRDefault="00C85B0A" w:rsidP="00C85B0A">
            <w:pPr>
              <w:rPr>
                <w:sz w:val="24"/>
              </w:rPr>
            </w:pPr>
            <w:r>
              <w:rPr>
                <w:sz w:val="24"/>
              </w:rPr>
              <w:t xml:space="preserve">Undersøg hvor mange konkurrencesvømmer vi har. </w:t>
            </w:r>
            <w:r w:rsidR="00244807">
              <w:rPr>
                <w:sz w:val="24"/>
              </w:rPr>
              <w:t xml:space="preserve">Det gøres nemmest ved at trække holdlisterne ud fra klubmodul. Følg op på, om alle er på listerne. </w:t>
            </w:r>
          </w:p>
          <w:p w14:paraId="6F2DCC84" w14:textId="77777777" w:rsidR="00244807" w:rsidRDefault="00244807" w:rsidP="00C85B0A">
            <w:pPr>
              <w:rPr>
                <w:sz w:val="24"/>
              </w:rPr>
            </w:pPr>
          </w:p>
          <w:p w14:paraId="7F5DAC15" w14:textId="77777777" w:rsidR="00244807" w:rsidRDefault="00244807" w:rsidP="00C85B0A">
            <w:pPr>
              <w:rPr>
                <w:sz w:val="24"/>
              </w:rPr>
            </w:pPr>
            <w:r>
              <w:rPr>
                <w:sz w:val="24"/>
              </w:rPr>
              <w:t xml:space="preserve">Pak en pose med julekalender til hver konkurrencesvømmer. </w:t>
            </w:r>
          </w:p>
          <w:p w14:paraId="21E3DC05" w14:textId="307E9153" w:rsidR="00244807" w:rsidRDefault="00244807" w:rsidP="00C85B0A">
            <w:pPr>
              <w:rPr>
                <w:sz w:val="24"/>
              </w:rPr>
            </w:pPr>
            <w:r>
              <w:rPr>
                <w:sz w:val="24"/>
              </w:rPr>
              <w:t>Posen plejer at indeholde 25 julekalender og en ”salgsvejledning”. (Vi har tidligere brugt frostposer – jeg mener, at det er ”8-liter” udgaven, der passer til julekalenderen).</w:t>
            </w:r>
          </w:p>
          <w:p w14:paraId="0299F712" w14:textId="77777777" w:rsidR="00244807" w:rsidRDefault="00244807" w:rsidP="00C85B0A">
            <w:pPr>
              <w:rPr>
                <w:sz w:val="24"/>
              </w:rPr>
            </w:pPr>
          </w:p>
          <w:p w14:paraId="04B54563" w14:textId="77777777" w:rsidR="00244807" w:rsidRDefault="00244807" w:rsidP="00C85B0A">
            <w:pPr>
              <w:rPr>
                <w:sz w:val="24"/>
              </w:rPr>
            </w:pPr>
            <w:r>
              <w:rPr>
                <w:sz w:val="24"/>
              </w:rPr>
              <w:t>Lav en holdliste pr. hold med mulighed for at skrive ned, hvor mange julekalendere den enkelte svømmer har fået, hvornår og af hvem. Gør plads til, at de kan få udlevere flere gange.</w:t>
            </w:r>
          </w:p>
          <w:p w14:paraId="0D56A01A" w14:textId="77777777" w:rsidR="00244807" w:rsidRDefault="00244807" w:rsidP="00C85B0A">
            <w:pPr>
              <w:rPr>
                <w:sz w:val="24"/>
              </w:rPr>
            </w:pPr>
          </w:p>
          <w:p w14:paraId="53E1DDC1" w14:textId="365D1F1A" w:rsidR="00244807" w:rsidRPr="00244807" w:rsidRDefault="00244807" w:rsidP="00C85B0A">
            <w:pPr>
              <w:rPr>
                <w:b/>
                <w:bCs/>
                <w:sz w:val="24"/>
              </w:rPr>
            </w:pPr>
            <w:r w:rsidRPr="00244807">
              <w:rPr>
                <w:b/>
                <w:bCs/>
                <w:sz w:val="24"/>
              </w:rPr>
              <w:t>Instruere trænere og andre der kommer på klubbens kontor i, hvor listerne ligger (gerne sammen med de overskydende julekalendere) og vigtigheden af, at de bliver udfyldt.</w:t>
            </w:r>
          </w:p>
          <w:p w14:paraId="2D7EEF41" w14:textId="79AD5D09" w:rsidR="00244807" w:rsidRDefault="00244807" w:rsidP="00C85B0A">
            <w:pPr>
              <w:rPr>
                <w:sz w:val="24"/>
              </w:rPr>
            </w:pPr>
          </w:p>
          <w:p w14:paraId="7A485125" w14:textId="2B63FD1D" w:rsidR="00244807" w:rsidRDefault="00B36107" w:rsidP="00C85B0A">
            <w:pPr>
              <w:rPr>
                <w:sz w:val="24"/>
              </w:rPr>
            </w:pPr>
            <w:r>
              <w:rPr>
                <w:sz w:val="24"/>
              </w:rPr>
              <w:t xml:space="preserve">Det er vigtigt, at de første 25 julekalender bliver udleveret i starten af uge 43. Hvis vi skal have alle solgt, så skal vi i gang tidligt. </w:t>
            </w:r>
          </w:p>
          <w:p w14:paraId="78AE2812" w14:textId="4937BC87" w:rsidR="00244807" w:rsidRDefault="00244807" w:rsidP="00C85B0A">
            <w:pPr>
              <w:rPr>
                <w:sz w:val="24"/>
              </w:rPr>
            </w:pPr>
          </w:p>
        </w:tc>
      </w:tr>
      <w:tr w:rsidR="00046EB4" w14:paraId="50FE399E" w14:textId="77777777" w:rsidTr="0006237F">
        <w:tc>
          <w:tcPr>
            <w:tcW w:w="3283" w:type="dxa"/>
          </w:tcPr>
          <w:p w14:paraId="723D895E" w14:textId="5B7381C5" w:rsidR="00046EB4" w:rsidRDefault="00B36107" w:rsidP="00590404">
            <w:pPr>
              <w:jc w:val="center"/>
              <w:rPr>
                <w:b/>
                <w:sz w:val="24"/>
              </w:rPr>
            </w:pPr>
            <w:r w:rsidRPr="00B36107">
              <w:rPr>
                <w:b/>
                <w:sz w:val="24"/>
              </w:rPr>
              <w:t>Oprettelse af event i klubmodul til afregning af julekalender</w:t>
            </w:r>
          </w:p>
        </w:tc>
        <w:tc>
          <w:tcPr>
            <w:tcW w:w="6345" w:type="dxa"/>
          </w:tcPr>
          <w:p w14:paraId="65C517C8" w14:textId="211FDE14" w:rsidR="00046EB4" w:rsidRPr="00B36107" w:rsidRDefault="00446CBB" w:rsidP="006E64A6">
            <w:pPr>
              <w:rPr>
                <w:sz w:val="24"/>
              </w:rPr>
            </w:pPr>
            <w:r>
              <w:rPr>
                <w:sz w:val="24"/>
              </w:rPr>
              <w:t>K</w:t>
            </w:r>
            <w:r w:rsidR="00B36107" w:rsidRPr="00B36107">
              <w:rPr>
                <w:sz w:val="24"/>
              </w:rPr>
              <w:t>opier eventet fra året før.</w:t>
            </w:r>
          </w:p>
          <w:p w14:paraId="6BDE4167" w14:textId="77777777" w:rsidR="00B36107" w:rsidRDefault="00B36107" w:rsidP="006E64A6">
            <w:pPr>
              <w:rPr>
                <w:color w:val="76923C" w:themeColor="accent3" w:themeShade="BF"/>
                <w:sz w:val="24"/>
              </w:rPr>
            </w:pPr>
          </w:p>
          <w:p w14:paraId="58D9FDA8" w14:textId="77777777" w:rsidR="00B36107" w:rsidRPr="00875A80" w:rsidRDefault="00B36107" w:rsidP="006E64A6">
            <w:pPr>
              <w:rPr>
                <w:sz w:val="24"/>
              </w:rPr>
            </w:pPr>
            <w:r w:rsidRPr="00875A80">
              <w:rPr>
                <w:sz w:val="24"/>
              </w:rPr>
              <w:t>Eventet skal være aktivt fra mandag i uge 43 til den 23. december.</w:t>
            </w:r>
          </w:p>
          <w:p w14:paraId="171FFE28" w14:textId="77777777" w:rsidR="00B36107" w:rsidRPr="00875A80" w:rsidRDefault="00B36107" w:rsidP="006E64A6">
            <w:pPr>
              <w:rPr>
                <w:sz w:val="24"/>
              </w:rPr>
            </w:pPr>
          </w:p>
          <w:p w14:paraId="3E27A30D" w14:textId="77777777" w:rsidR="00B36107" w:rsidRPr="00875A80" w:rsidRDefault="00B36107" w:rsidP="006E64A6">
            <w:pPr>
              <w:rPr>
                <w:sz w:val="24"/>
              </w:rPr>
            </w:pPr>
            <w:r w:rsidRPr="00875A80">
              <w:rPr>
                <w:sz w:val="24"/>
              </w:rPr>
              <w:t>Husk det skal sættes op så:</w:t>
            </w:r>
          </w:p>
          <w:p w14:paraId="005EA8BE" w14:textId="573A9F6D" w:rsidR="00B36107" w:rsidRPr="00875A80" w:rsidRDefault="00B36107" w:rsidP="006E64A6">
            <w:pPr>
              <w:rPr>
                <w:sz w:val="24"/>
              </w:rPr>
            </w:pPr>
            <w:r w:rsidRPr="00875A80">
              <w:rPr>
                <w:sz w:val="24"/>
              </w:rPr>
              <w:t>- både medlemmer og ikke medlemmer kan afregne</w:t>
            </w:r>
          </w:p>
          <w:p w14:paraId="68EC67E4" w14:textId="77777777" w:rsidR="00B36107" w:rsidRPr="00875A80" w:rsidRDefault="00B36107" w:rsidP="006E64A6">
            <w:pPr>
              <w:rPr>
                <w:sz w:val="24"/>
              </w:rPr>
            </w:pPr>
            <w:r w:rsidRPr="00875A80">
              <w:rPr>
                <w:sz w:val="24"/>
              </w:rPr>
              <w:t>- der kan afregnes flere gange</w:t>
            </w:r>
          </w:p>
          <w:p w14:paraId="15C766E9" w14:textId="77777777" w:rsidR="00B36107" w:rsidRPr="00875A80" w:rsidRDefault="00B36107" w:rsidP="006E64A6">
            <w:pPr>
              <w:rPr>
                <w:sz w:val="24"/>
              </w:rPr>
            </w:pPr>
            <w:r w:rsidRPr="00875A80">
              <w:rPr>
                <w:sz w:val="24"/>
              </w:rPr>
              <w:t>- af der kan afregnes et valgfrit antal (p.t. er den sat op til maks 50 stk. pr. gang)</w:t>
            </w:r>
          </w:p>
          <w:p w14:paraId="79F08D6D" w14:textId="77777777" w:rsidR="00B36107" w:rsidRPr="00875A80" w:rsidRDefault="00B36107" w:rsidP="006E64A6">
            <w:pPr>
              <w:rPr>
                <w:sz w:val="24"/>
              </w:rPr>
            </w:pPr>
          </w:p>
          <w:p w14:paraId="15ECF80C" w14:textId="69BD9AC3" w:rsidR="00B36107" w:rsidRPr="00875A80" w:rsidRDefault="00B36107" w:rsidP="006E64A6">
            <w:pPr>
              <w:rPr>
                <w:sz w:val="24"/>
              </w:rPr>
            </w:pPr>
            <w:r w:rsidRPr="00875A80">
              <w:rPr>
                <w:sz w:val="24"/>
              </w:rPr>
              <w:t xml:space="preserve">Det er vigtigt, at alle afregner via eventet på klubmodul – ellers bliver det en uoverstigelig stor opgave for </w:t>
            </w:r>
            <w:r w:rsidR="00875A80" w:rsidRPr="00875A80">
              <w:rPr>
                <w:sz w:val="24"/>
              </w:rPr>
              <w:t>arrangøren</w:t>
            </w:r>
            <w:r w:rsidRPr="00875A80">
              <w:rPr>
                <w:sz w:val="24"/>
              </w:rPr>
              <w:t xml:space="preserve"> at holde styr på, hvem der har afregnet. </w:t>
            </w:r>
          </w:p>
          <w:p w14:paraId="474F6B7A" w14:textId="29E71B75" w:rsidR="00B36107" w:rsidRDefault="00B36107" w:rsidP="006E64A6">
            <w:pPr>
              <w:rPr>
                <w:sz w:val="24"/>
              </w:rPr>
            </w:pPr>
          </w:p>
          <w:p w14:paraId="22153192" w14:textId="58D552FE" w:rsidR="00875A80" w:rsidRDefault="00875A80" w:rsidP="006E64A6">
            <w:pPr>
              <w:rPr>
                <w:sz w:val="24"/>
              </w:rPr>
            </w:pPr>
            <w:r>
              <w:rPr>
                <w:sz w:val="24"/>
              </w:rPr>
              <w:t>Det vil være en stor hjælp, hvis dem der afregner i ”bemærkningsfeltet” skriver, hvor de har solgt julekalenderne</w:t>
            </w:r>
            <w:r w:rsidR="00973058">
              <w:rPr>
                <w:sz w:val="24"/>
              </w:rPr>
              <w:t xml:space="preserve"> (vejnavne)</w:t>
            </w:r>
            <w:r>
              <w:rPr>
                <w:sz w:val="24"/>
              </w:rPr>
              <w:t xml:space="preserve"> </w:t>
            </w:r>
          </w:p>
          <w:p w14:paraId="116180A5" w14:textId="77777777" w:rsidR="00875A80" w:rsidRPr="00875A80" w:rsidRDefault="00875A80" w:rsidP="006E64A6">
            <w:pPr>
              <w:rPr>
                <w:sz w:val="24"/>
              </w:rPr>
            </w:pPr>
          </w:p>
          <w:p w14:paraId="73800A44" w14:textId="77777777" w:rsidR="00875A80" w:rsidRDefault="00B36107" w:rsidP="006E64A6">
            <w:pPr>
              <w:rPr>
                <w:sz w:val="24"/>
              </w:rPr>
            </w:pPr>
            <w:r w:rsidRPr="00875A80">
              <w:rPr>
                <w:sz w:val="24"/>
              </w:rPr>
              <w:t>HUSK</w:t>
            </w:r>
            <w:r w:rsidR="00875A80">
              <w:rPr>
                <w:sz w:val="24"/>
              </w:rPr>
              <w:t>:</w:t>
            </w:r>
          </w:p>
          <w:p w14:paraId="6998D842" w14:textId="77777777" w:rsidR="00B36107" w:rsidRDefault="00875A80" w:rsidP="006E64A6">
            <w:pPr>
              <w:rPr>
                <w:sz w:val="24"/>
              </w:rPr>
            </w:pPr>
            <w:r>
              <w:rPr>
                <w:sz w:val="24"/>
              </w:rPr>
              <w:t>V</w:t>
            </w:r>
            <w:r w:rsidR="00B36107" w:rsidRPr="00875A80">
              <w:rPr>
                <w:sz w:val="24"/>
              </w:rPr>
              <w:t>i kan ikke komme af med kontanter, hvis vi modtager sådanne!!!</w:t>
            </w:r>
          </w:p>
          <w:p w14:paraId="3DCBDD86" w14:textId="73A2A459" w:rsidR="00875A80" w:rsidRPr="00875A80" w:rsidRDefault="00875A80" w:rsidP="006E64A6">
            <w:pPr>
              <w:rPr>
                <w:sz w:val="24"/>
              </w:rPr>
            </w:pPr>
            <w:r>
              <w:rPr>
                <w:sz w:val="24"/>
              </w:rPr>
              <w:t>Hvis betalingen modtages på klubbens mobilpay, er der kun kasser</w:t>
            </w:r>
            <w:r w:rsidR="00973058">
              <w:rPr>
                <w:sz w:val="24"/>
              </w:rPr>
              <w:t>er</w:t>
            </w:r>
            <w:r>
              <w:rPr>
                <w:sz w:val="24"/>
              </w:rPr>
              <w:t>en, der kan se indbetalingen</w:t>
            </w:r>
            <w:r w:rsidR="00973058">
              <w:rPr>
                <w:sz w:val="24"/>
              </w:rPr>
              <w:t>,</w:t>
            </w:r>
            <w:r>
              <w:rPr>
                <w:sz w:val="24"/>
              </w:rPr>
              <w:t xml:space="preserve"> og det er ikke muligt at </w:t>
            </w:r>
            <w:r>
              <w:rPr>
                <w:sz w:val="24"/>
              </w:rPr>
              <w:lastRenderedPageBreak/>
              <w:t xml:space="preserve">se, hvilken svømmer, der har indbetalt. Vi kan derfor ikke holde styr på, hvem der mangler at få afregnet. </w:t>
            </w:r>
          </w:p>
        </w:tc>
      </w:tr>
      <w:tr w:rsidR="00A878C8" w14:paraId="1C0285F1" w14:textId="77777777" w:rsidTr="0006237F">
        <w:tc>
          <w:tcPr>
            <w:tcW w:w="3283" w:type="dxa"/>
          </w:tcPr>
          <w:p w14:paraId="43F5375E" w14:textId="52961E27" w:rsidR="00A878C8" w:rsidRDefault="00875A80" w:rsidP="00590404">
            <w:pPr>
              <w:jc w:val="center"/>
              <w:rPr>
                <w:b/>
                <w:sz w:val="24"/>
              </w:rPr>
            </w:pPr>
            <w:r w:rsidRPr="00875A80">
              <w:rPr>
                <w:b/>
                <w:sz w:val="24"/>
              </w:rPr>
              <w:lastRenderedPageBreak/>
              <w:t>Hentning af/udlevering gevinster</w:t>
            </w:r>
          </w:p>
        </w:tc>
        <w:tc>
          <w:tcPr>
            <w:tcW w:w="6345" w:type="dxa"/>
          </w:tcPr>
          <w:p w14:paraId="2400E02F" w14:textId="77777777" w:rsidR="00A878C8" w:rsidRDefault="00875A80" w:rsidP="00ED7B3C">
            <w:pPr>
              <w:rPr>
                <w:color w:val="000000" w:themeColor="text1"/>
                <w:sz w:val="24"/>
              </w:rPr>
            </w:pPr>
            <w:r>
              <w:rPr>
                <w:color w:val="000000" w:themeColor="text1"/>
                <w:sz w:val="24"/>
              </w:rPr>
              <w:t>Vi har tidligere afleveret alle gevinster til en af byens butikker, der har sørget for udlevering af gevinsterne.</w:t>
            </w:r>
          </w:p>
          <w:p w14:paraId="6D2C8F61" w14:textId="009F028E" w:rsidR="00875A80" w:rsidRDefault="00875A80" w:rsidP="00ED7B3C">
            <w:pPr>
              <w:rPr>
                <w:color w:val="000000" w:themeColor="text1"/>
                <w:sz w:val="24"/>
              </w:rPr>
            </w:pPr>
          </w:p>
          <w:p w14:paraId="71F93E68" w14:textId="4187DBB3" w:rsidR="00875A80" w:rsidRDefault="00875A80" w:rsidP="00ED7B3C">
            <w:pPr>
              <w:rPr>
                <w:color w:val="000000" w:themeColor="text1"/>
                <w:sz w:val="24"/>
              </w:rPr>
            </w:pPr>
            <w:r>
              <w:rPr>
                <w:color w:val="000000" w:themeColor="text1"/>
                <w:sz w:val="24"/>
              </w:rPr>
              <w:t>Sammen med julekalenderne er der et kort, der angiver kontrolnummer og hvor mange ”juletræer” der skal være på kalenderen for at få udleveret en given gevinst.</w:t>
            </w:r>
          </w:p>
          <w:p w14:paraId="71A9610E" w14:textId="77777777" w:rsidR="00875A80" w:rsidRDefault="00875A80" w:rsidP="00ED7B3C">
            <w:pPr>
              <w:rPr>
                <w:color w:val="000000" w:themeColor="text1"/>
                <w:sz w:val="24"/>
              </w:rPr>
            </w:pPr>
          </w:p>
          <w:p w14:paraId="74744928" w14:textId="1213D533" w:rsidR="00875A80" w:rsidRDefault="00875A80" w:rsidP="00ED7B3C">
            <w:pPr>
              <w:rPr>
                <w:color w:val="000000" w:themeColor="text1"/>
                <w:sz w:val="24"/>
              </w:rPr>
            </w:pPr>
            <w:r>
              <w:rPr>
                <w:color w:val="000000" w:themeColor="text1"/>
                <w:sz w:val="24"/>
              </w:rPr>
              <w:t>Dette kort sammen med alle gevinsterne skal afleveres til den butik, der hjælper os. Sørg for</w:t>
            </w:r>
            <w:r w:rsidR="003A202D">
              <w:rPr>
                <w:color w:val="000000" w:themeColor="text1"/>
                <w:sz w:val="24"/>
              </w:rPr>
              <w:t>,</w:t>
            </w:r>
            <w:r>
              <w:rPr>
                <w:color w:val="000000" w:themeColor="text1"/>
                <w:sz w:val="24"/>
              </w:rPr>
              <w:t xml:space="preserve"> at de har en kontaktperson i klubben, hvis de støder på problemer. </w:t>
            </w:r>
          </w:p>
          <w:p w14:paraId="7F3B3FFA" w14:textId="77777777" w:rsidR="00875A80" w:rsidRDefault="00875A80" w:rsidP="00ED7B3C">
            <w:pPr>
              <w:rPr>
                <w:color w:val="000000" w:themeColor="text1"/>
                <w:sz w:val="24"/>
              </w:rPr>
            </w:pPr>
          </w:p>
          <w:p w14:paraId="187128B7" w14:textId="77777777" w:rsidR="00875A80" w:rsidRDefault="00875A80" w:rsidP="00ED7B3C">
            <w:pPr>
              <w:rPr>
                <w:color w:val="000000" w:themeColor="text1"/>
                <w:sz w:val="24"/>
              </w:rPr>
            </w:pPr>
            <w:r>
              <w:rPr>
                <w:color w:val="000000" w:themeColor="text1"/>
                <w:sz w:val="24"/>
              </w:rPr>
              <w:t>Butikken skal beholde de julekalendere, der har været gevinst på. Dem skal klubben have, når perioden for udlevering af gevinsterne er udløbet.</w:t>
            </w:r>
          </w:p>
          <w:p w14:paraId="0057B856" w14:textId="77777777" w:rsidR="00875A80" w:rsidRDefault="00875A80" w:rsidP="00ED7B3C">
            <w:pPr>
              <w:rPr>
                <w:color w:val="000000" w:themeColor="text1"/>
                <w:sz w:val="24"/>
              </w:rPr>
            </w:pPr>
          </w:p>
          <w:p w14:paraId="71EA1110" w14:textId="1DE6B02A" w:rsidR="00875A80" w:rsidRDefault="00875A80" w:rsidP="00ED7B3C">
            <w:pPr>
              <w:rPr>
                <w:color w:val="000000" w:themeColor="text1"/>
                <w:sz w:val="24"/>
              </w:rPr>
            </w:pPr>
            <w:r>
              <w:rPr>
                <w:color w:val="000000" w:themeColor="text1"/>
                <w:sz w:val="24"/>
              </w:rPr>
              <w:t>Husk at få en aftale om, at de tager et billede a</w:t>
            </w:r>
            <w:r w:rsidR="00A94BCD">
              <w:rPr>
                <w:color w:val="000000" w:themeColor="text1"/>
                <w:sz w:val="24"/>
              </w:rPr>
              <w:t>f modtageren af hovedgevinsten sammen med gevinsten og tilladelse til</w:t>
            </w:r>
            <w:r w:rsidR="003A202D">
              <w:rPr>
                <w:color w:val="000000" w:themeColor="text1"/>
                <w:sz w:val="24"/>
              </w:rPr>
              <w:t>,</w:t>
            </w:r>
            <w:r w:rsidR="00A94BCD">
              <w:rPr>
                <w:color w:val="000000" w:themeColor="text1"/>
                <w:sz w:val="24"/>
              </w:rPr>
              <w:t xml:space="preserve"> at vi offentliggør billedet på klubbens hjemmeside. </w:t>
            </w:r>
          </w:p>
          <w:p w14:paraId="27AFBD6B" w14:textId="46F9A2DF" w:rsidR="00A94BCD" w:rsidRPr="00A878C8" w:rsidRDefault="00A94BCD" w:rsidP="00ED7B3C">
            <w:pPr>
              <w:rPr>
                <w:color w:val="000000" w:themeColor="text1"/>
                <w:sz w:val="24"/>
              </w:rPr>
            </w:pPr>
          </w:p>
        </w:tc>
      </w:tr>
      <w:tr w:rsidR="00590404" w14:paraId="7AC1CA67" w14:textId="77777777" w:rsidTr="0006237F">
        <w:tc>
          <w:tcPr>
            <w:tcW w:w="3283" w:type="dxa"/>
          </w:tcPr>
          <w:p w14:paraId="5495C331" w14:textId="29F41449" w:rsidR="00D62A36" w:rsidRDefault="00A94BCD" w:rsidP="00590404">
            <w:pPr>
              <w:jc w:val="center"/>
              <w:rPr>
                <w:b/>
                <w:sz w:val="24"/>
              </w:rPr>
            </w:pPr>
            <w:r w:rsidRPr="00A94BCD">
              <w:rPr>
                <w:b/>
                <w:sz w:val="24"/>
              </w:rPr>
              <w:t>Planlægning og afholdelse af salgsevents</w:t>
            </w:r>
          </w:p>
        </w:tc>
        <w:tc>
          <w:tcPr>
            <w:tcW w:w="6345" w:type="dxa"/>
          </w:tcPr>
          <w:p w14:paraId="1D2DBB08" w14:textId="4EBE6DBA" w:rsidR="00A94BCD" w:rsidRDefault="00A94BCD" w:rsidP="00590404">
            <w:pPr>
              <w:rPr>
                <w:sz w:val="24"/>
              </w:rPr>
            </w:pPr>
            <w:r>
              <w:rPr>
                <w:sz w:val="24"/>
              </w:rPr>
              <w:t>Det kan være vanskeligt at finde et tidspunkt, der passer. Der skal tages hensyn til træningen og stævner. Så</w:t>
            </w:r>
            <w:r>
              <w:rPr>
                <w:sz w:val="24"/>
              </w:rPr>
              <w:t xml:space="preserve"> det skal planlægges i god tid </w:t>
            </w:r>
            <w:r w:rsidRPr="003A202D">
              <w:rPr>
                <w:sz w:val="24"/>
                <w:u w:val="single"/>
              </w:rPr>
              <w:t>og</w:t>
            </w:r>
            <w:r>
              <w:rPr>
                <w:sz w:val="24"/>
              </w:rPr>
              <w:t xml:space="preserve"> i samarbejde med trænerne. </w:t>
            </w:r>
          </w:p>
          <w:p w14:paraId="126EA492" w14:textId="68A06D71" w:rsidR="00A94BCD" w:rsidRDefault="00A94BCD" w:rsidP="00590404">
            <w:pPr>
              <w:rPr>
                <w:sz w:val="24"/>
              </w:rPr>
            </w:pPr>
          </w:p>
          <w:p w14:paraId="2C00C215" w14:textId="77777777" w:rsidR="00446CBB" w:rsidRDefault="00A94BCD" w:rsidP="00590404">
            <w:pPr>
              <w:rPr>
                <w:sz w:val="24"/>
              </w:rPr>
            </w:pPr>
            <w:r>
              <w:rPr>
                <w:sz w:val="24"/>
              </w:rPr>
              <w:t xml:space="preserve">Det kan gøres på flere måder. Vær opmærksom på, at vi ikke må ”stå” foran butikkerne uden at have fået en tilladelse af butikken først. Vi kan dog gå rundt i gå-gaden. </w:t>
            </w:r>
          </w:p>
          <w:p w14:paraId="24763D80" w14:textId="77777777" w:rsidR="00446CBB" w:rsidRDefault="00446CBB" w:rsidP="00590404">
            <w:pPr>
              <w:rPr>
                <w:sz w:val="24"/>
              </w:rPr>
            </w:pPr>
          </w:p>
          <w:p w14:paraId="6D936AF4" w14:textId="3600FC4C" w:rsidR="00A94BCD" w:rsidRDefault="00A94BCD" w:rsidP="00590404">
            <w:pPr>
              <w:rPr>
                <w:sz w:val="24"/>
              </w:rPr>
            </w:pPr>
            <w:r>
              <w:rPr>
                <w:sz w:val="24"/>
              </w:rPr>
              <w:t>Det er også muligt at få lov til at stå ved Kvicklys indgang. Dette skal aftales med Kvickly i god tid. Der er mange om buddet. Det er VIGTIGT</w:t>
            </w:r>
            <w:r w:rsidR="003A202D">
              <w:rPr>
                <w:sz w:val="24"/>
              </w:rPr>
              <w:t>,</w:t>
            </w:r>
            <w:r>
              <w:rPr>
                <w:sz w:val="24"/>
              </w:rPr>
              <w:t xml:space="preserve"> at der er en voksen med fra klubben, hvis vi står foran en butik eller i Kvickly. </w:t>
            </w:r>
          </w:p>
          <w:p w14:paraId="4A35C9BC" w14:textId="7B9E8FB2" w:rsidR="00A94BCD" w:rsidRDefault="00A94BCD" w:rsidP="00590404">
            <w:pPr>
              <w:rPr>
                <w:sz w:val="24"/>
              </w:rPr>
            </w:pPr>
          </w:p>
          <w:p w14:paraId="05984A0A" w14:textId="34BFCC34" w:rsidR="00A94BCD" w:rsidRDefault="00A94BCD" w:rsidP="00590404">
            <w:pPr>
              <w:rPr>
                <w:sz w:val="24"/>
              </w:rPr>
            </w:pPr>
            <w:r>
              <w:rPr>
                <w:sz w:val="24"/>
              </w:rPr>
              <w:t>Alternativt, så kan vi gå fra hus til hus. Her vil det optimale tidspunkt være enten en hverdags aften mellem kl. 17 – kl. 19 eller weekenden mellem kl. 14 – kl. 17 af hensyn til, hvornår folk er hjemme.</w:t>
            </w:r>
          </w:p>
          <w:p w14:paraId="3D09BFD5" w14:textId="3A111928" w:rsidR="00A94BCD" w:rsidRDefault="00A94BCD" w:rsidP="00590404">
            <w:pPr>
              <w:rPr>
                <w:sz w:val="24"/>
              </w:rPr>
            </w:pPr>
          </w:p>
          <w:p w14:paraId="79C55A89" w14:textId="232F2285" w:rsidR="00F15D25" w:rsidRPr="00F15D25" w:rsidRDefault="00A94BCD" w:rsidP="00F15D25">
            <w:pPr>
              <w:pStyle w:val="Listeafsnit"/>
              <w:numPr>
                <w:ilvl w:val="0"/>
                <w:numId w:val="12"/>
              </w:numPr>
              <w:rPr>
                <w:sz w:val="24"/>
              </w:rPr>
            </w:pPr>
            <w:r w:rsidRPr="00F15D25">
              <w:rPr>
                <w:sz w:val="24"/>
              </w:rPr>
              <w:t xml:space="preserve">Find et/flere områder af byen, hvor der ikke bor for mange svømmere. </w:t>
            </w:r>
          </w:p>
          <w:p w14:paraId="3CFEF803" w14:textId="57B9A84B" w:rsidR="00A94BCD" w:rsidRPr="00F15D25" w:rsidRDefault="00A94BCD" w:rsidP="00F15D25">
            <w:pPr>
              <w:pStyle w:val="Listeafsnit"/>
              <w:numPr>
                <w:ilvl w:val="0"/>
                <w:numId w:val="12"/>
              </w:numPr>
              <w:rPr>
                <w:sz w:val="24"/>
              </w:rPr>
            </w:pPr>
            <w:r w:rsidRPr="00F15D25">
              <w:rPr>
                <w:sz w:val="24"/>
              </w:rPr>
              <w:t xml:space="preserve">Lav et stort print </w:t>
            </w:r>
            <w:r w:rsidR="00F15D25" w:rsidRPr="00F15D25">
              <w:rPr>
                <w:sz w:val="24"/>
              </w:rPr>
              <w:t>eks. google-maps af området (gerne flere).</w:t>
            </w:r>
          </w:p>
          <w:p w14:paraId="087A20AA" w14:textId="41F3B89E" w:rsidR="00F15D25" w:rsidRPr="00F15D25" w:rsidRDefault="00F15D25" w:rsidP="00F15D25">
            <w:pPr>
              <w:pStyle w:val="Listeafsnit"/>
              <w:numPr>
                <w:ilvl w:val="0"/>
                <w:numId w:val="12"/>
              </w:numPr>
              <w:rPr>
                <w:sz w:val="24"/>
              </w:rPr>
            </w:pPr>
            <w:r w:rsidRPr="00F15D25">
              <w:rPr>
                <w:sz w:val="24"/>
              </w:rPr>
              <w:t>Find et passende mødested i området (Haller, p-pladser o.lign)</w:t>
            </w:r>
          </w:p>
          <w:p w14:paraId="763C9E60" w14:textId="35247062" w:rsidR="00F15D25" w:rsidRDefault="00F15D25" w:rsidP="00F15D25">
            <w:pPr>
              <w:pStyle w:val="Listeafsnit"/>
              <w:numPr>
                <w:ilvl w:val="0"/>
                <w:numId w:val="12"/>
              </w:numPr>
              <w:rPr>
                <w:sz w:val="24"/>
              </w:rPr>
            </w:pPr>
            <w:r w:rsidRPr="00F15D25">
              <w:rPr>
                <w:sz w:val="24"/>
              </w:rPr>
              <w:t>Send svømmerne afsted mindst to sammen med et kort,</w:t>
            </w:r>
            <w:r>
              <w:rPr>
                <w:sz w:val="24"/>
              </w:rPr>
              <w:t xml:space="preserve"> hvor de kan se, hvilke veje de må gå på. Aftal hvornår de skal komme tilbage.</w:t>
            </w:r>
          </w:p>
          <w:p w14:paraId="51F81E77" w14:textId="2EDDA8B2" w:rsidR="00F15D25" w:rsidRDefault="00F15D25" w:rsidP="00F15D25">
            <w:pPr>
              <w:pStyle w:val="Listeafsnit"/>
              <w:numPr>
                <w:ilvl w:val="0"/>
                <w:numId w:val="12"/>
              </w:numPr>
              <w:rPr>
                <w:sz w:val="24"/>
              </w:rPr>
            </w:pPr>
            <w:r>
              <w:rPr>
                <w:sz w:val="24"/>
              </w:rPr>
              <w:lastRenderedPageBreak/>
              <w:t xml:space="preserve">Lav en liste med, hvilke svømmer, der er sendt hvorhen, samt telefonnr. </w:t>
            </w:r>
            <w:r w:rsidR="003A202D">
              <w:rPr>
                <w:sz w:val="24"/>
              </w:rPr>
              <w:t>p</w:t>
            </w:r>
            <w:r>
              <w:rPr>
                <w:sz w:val="24"/>
              </w:rPr>
              <w:t xml:space="preserve">å mindst en i gruppen. </w:t>
            </w:r>
          </w:p>
          <w:p w14:paraId="1EB3777D" w14:textId="25DA2A11" w:rsidR="00F15D25" w:rsidRDefault="00F15D25" w:rsidP="00F15D25">
            <w:pPr>
              <w:pStyle w:val="Listeafsnit"/>
              <w:numPr>
                <w:ilvl w:val="0"/>
                <w:numId w:val="12"/>
              </w:numPr>
              <w:rPr>
                <w:sz w:val="24"/>
              </w:rPr>
            </w:pPr>
            <w:r>
              <w:rPr>
                <w:sz w:val="24"/>
              </w:rPr>
              <w:t>Sørg for at alle grupper har telefonnummeret på den voksne, der er med for at styre.</w:t>
            </w:r>
          </w:p>
          <w:p w14:paraId="3D8C9848" w14:textId="02FBF46A" w:rsidR="00F15D25" w:rsidRPr="00F15D25" w:rsidRDefault="00F15D25" w:rsidP="00F15D25">
            <w:pPr>
              <w:pStyle w:val="Listeafsnit"/>
              <w:numPr>
                <w:ilvl w:val="0"/>
                <w:numId w:val="12"/>
              </w:numPr>
              <w:rPr>
                <w:sz w:val="24"/>
              </w:rPr>
            </w:pPr>
            <w:r>
              <w:rPr>
                <w:sz w:val="24"/>
              </w:rPr>
              <w:t>Overvej om det er muligt med lidt hygge bagefter.</w:t>
            </w:r>
          </w:p>
          <w:p w14:paraId="30AEBF39" w14:textId="16DC4021" w:rsidR="00F15D25" w:rsidRDefault="00F15D25" w:rsidP="00F15D25">
            <w:pPr>
              <w:rPr>
                <w:sz w:val="24"/>
              </w:rPr>
            </w:pPr>
          </w:p>
          <w:p w14:paraId="6FDB6A33" w14:textId="77777777" w:rsidR="00F15D25" w:rsidRDefault="00F15D25" w:rsidP="00F15D25">
            <w:pPr>
              <w:rPr>
                <w:sz w:val="24"/>
              </w:rPr>
            </w:pPr>
            <w:r>
              <w:rPr>
                <w:sz w:val="24"/>
              </w:rPr>
              <w:t xml:space="preserve">HUSK: </w:t>
            </w:r>
          </w:p>
          <w:p w14:paraId="68D36251" w14:textId="15FD46EC" w:rsidR="00F15D25" w:rsidRPr="00F15D25" w:rsidRDefault="00F15D25" w:rsidP="00F15D25">
            <w:pPr>
              <w:pStyle w:val="Listeafsnit"/>
              <w:numPr>
                <w:ilvl w:val="0"/>
                <w:numId w:val="13"/>
              </w:numPr>
              <w:rPr>
                <w:sz w:val="24"/>
              </w:rPr>
            </w:pPr>
            <w:r w:rsidRPr="00F15D25">
              <w:rPr>
                <w:sz w:val="24"/>
              </w:rPr>
              <w:t>Alle der</w:t>
            </w:r>
            <w:r>
              <w:rPr>
                <w:sz w:val="24"/>
              </w:rPr>
              <w:t xml:space="preserve"> er</w:t>
            </w:r>
            <w:r w:rsidRPr="00F15D25">
              <w:rPr>
                <w:sz w:val="24"/>
              </w:rPr>
              <w:t xml:space="preserve"> med, skal have en fuldt opladet og funktionsdygtig telefon med. </w:t>
            </w:r>
          </w:p>
          <w:p w14:paraId="2635A46B" w14:textId="77777777" w:rsidR="00F15D25" w:rsidRDefault="00F15D25" w:rsidP="00F15D25">
            <w:pPr>
              <w:rPr>
                <w:sz w:val="24"/>
              </w:rPr>
            </w:pPr>
          </w:p>
          <w:p w14:paraId="1A94FF9E" w14:textId="089D79FA" w:rsidR="00F15D25" w:rsidRPr="00F15D25" w:rsidRDefault="00F15D25" w:rsidP="00F15D25">
            <w:pPr>
              <w:pStyle w:val="Listeafsnit"/>
              <w:numPr>
                <w:ilvl w:val="0"/>
                <w:numId w:val="13"/>
              </w:numPr>
              <w:rPr>
                <w:sz w:val="24"/>
              </w:rPr>
            </w:pPr>
            <w:r w:rsidRPr="00F15D25">
              <w:rPr>
                <w:sz w:val="24"/>
              </w:rPr>
              <w:t>Hav ekstra julekalender</w:t>
            </w:r>
            <w:r w:rsidR="003A202D">
              <w:rPr>
                <w:sz w:val="24"/>
              </w:rPr>
              <w:t>e</w:t>
            </w:r>
            <w:r w:rsidRPr="00F15D25">
              <w:rPr>
                <w:sz w:val="24"/>
              </w:rPr>
              <w:t xml:space="preserve"> med og notere, hvem der får ekstra julekalendere. </w:t>
            </w:r>
          </w:p>
          <w:p w14:paraId="168387E1" w14:textId="5E7C463B" w:rsidR="00A94BCD" w:rsidRDefault="00A94BCD" w:rsidP="00590404">
            <w:pPr>
              <w:rPr>
                <w:sz w:val="24"/>
              </w:rPr>
            </w:pPr>
          </w:p>
          <w:p w14:paraId="609F26FD" w14:textId="0DCF83D7" w:rsidR="00F15D25" w:rsidRPr="00F15D25" w:rsidRDefault="00F15D25" w:rsidP="00F15D25">
            <w:pPr>
              <w:pStyle w:val="Listeafsnit"/>
              <w:numPr>
                <w:ilvl w:val="0"/>
                <w:numId w:val="13"/>
              </w:numPr>
              <w:rPr>
                <w:sz w:val="24"/>
              </w:rPr>
            </w:pPr>
            <w:r w:rsidRPr="00F15D25">
              <w:rPr>
                <w:sz w:val="24"/>
              </w:rPr>
              <w:t xml:space="preserve">Små svømmere skal have forældre med. </w:t>
            </w:r>
          </w:p>
          <w:p w14:paraId="31A68AC2" w14:textId="77777777" w:rsidR="00A94BCD" w:rsidRDefault="00A94BCD" w:rsidP="00590404">
            <w:pPr>
              <w:rPr>
                <w:sz w:val="24"/>
              </w:rPr>
            </w:pPr>
          </w:p>
          <w:p w14:paraId="51E5DFA6" w14:textId="24FEA70A" w:rsidR="00F15D25" w:rsidRPr="00590404" w:rsidRDefault="00446CBB" w:rsidP="00590404">
            <w:pPr>
              <w:rPr>
                <w:sz w:val="24"/>
              </w:rPr>
            </w:pPr>
            <w:r>
              <w:rPr>
                <w:sz w:val="24"/>
              </w:rPr>
              <w:t>Der er</w:t>
            </w:r>
            <w:r w:rsidR="00F15D25">
              <w:rPr>
                <w:sz w:val="24"/>
              </w:rPr>
              <w:t xml:space="preserve"> tidligere lavet et/flere events i klubmodul til sådanne arrangementer – men det kan sikkert også gøres via nogle af de sociale medier. </w:t>
            </w:r>
          </w:p>
        </w:tc>
      </w:tr>
      <w:tr w:rsidR="00590404" w14:paraId="21530E49" w14:textId="77777777" w:rsidTr="0006237F">
        <w:tc>
          <w:tcPr>
            <w:tcW w:w="3283" w:type="dxa"/>
          </w:tcPr>
          <w:p w14:paraId="17669A37" w14:textId="77777777" w:rsidR="00446CBB" w:rsidRPr="0066095A" w:rsidRDefault="00446CBB" w:rsidP="0066095A">
            <w:pPr>
              <w:jc w:val="center"/>
              <w:rPr>
                <w:b/>
                <w:bCs/>
                <w:sz w:val="24"/>
              </w:rPr>
            </w:pPr>
            <w:r w:rsidRPr="0066095A">
              <w:rPr>
                <w:b/>
                <w:bCs/>
                <w:sz w:val="24"/>
              </w:rPr>
              <w:lastRenderedPageBreak/>
              <w:t>Holde regnskab med udlevering og afregning af julekalender</w:t>
            </w:r>
          </w:p>
          <w:p w14:paraId="56E096A5" w14:textId="18E5C8EE" w:rsidR="00D62A36" w:rsidRDefault="00D62A36" w:rsidP="00EF63C2">
            <w:pPr>
              <w:jc w:val="center"/>
              <w:rPr>
                <w:b/>
                <w:sz w:val="24"/>
              </w:rPr>
            </w:pPr>
          </w:p>
        </w:tc>
        <w:tc>
          <w:tcPr>
            <w:tcW w:w="6345" w:type="dxa"/>
          </w:tcPr>
          <w:p w14:paraId="6BA6DB31" w14:textId="3AAB34AF" w:rsidR="00305B09" w:rsidRDefault="00446CBB" w:rsidP="00590404">
            <w:pPr>
              <w:rPr>
                <w:sz w:val="24"/>
              </w:rPr>
            </w:pPr>
            <w:r>
              <w:rPr>
                <w:sz w:val="24"/>
              </w:rPr>
              <w:t xml:space="preserve">Der kan med fordel oprettes et regneark, hvor der løbende skrives ind, hvem, hvornår og </w:t>
            </w:r>
            <w:r w:rsidR="0066095A">
              <w:rPr>
                <w:sz w:val="24"/>
              </w:rPr>
              <w:t>hvor mange</w:t>
            </w:r>
            <w:r>
              <w:rPr>
                <w:sz w:val="24"/>
              </w:rPr>
              <w:t xml:space="preserve"> julekalender, der er </w:t>
            </w:r>
            <w:r w:rsidRPr="0066095A">
              <w:rPr>
                <w:sz w:val="24"/>
                <w:u w:val="single"/>
              </w:rPr>
              <w:t>udleveret</w:t>
            </w:r>
            <w:r>
              <w:rPr>
                <w:sz w:val="24"/>
              </w:rPr>
              <w:t xml:space="preserve">. Oplysningerne kommer fra det håndskrevne dokument, der ligger i klubben sandsynligvis på kontoret. </w:t>
            </w:r>
          </w:p>
          <w:p w14:paraId="11B8FD1C" w14:textId="77777777" w:rsidR="00446CBB" w:rsidRDefault="00446CBB" w:rsidP="00590404">
            <w:pPr>
              <w:rPr>
                <w:sz w:val="24"/>
              </w:rPr>
            </w:pPr>
          </w:p>
          <w:p w14:paraId="394EA25C" w14:textId="3BA0571E" w:rsidR="00446CBB" w:rsidRDefault="00446CBB" w:rsidP="00590404">
            <w:pPr>
              <w:rPr>
                <w:sz w:val="24"/>
              </w:rPr>
            </w:pPr>
            <w:r>
              <w:rPr>
                <w:sz w:val="24"/>
              </w:rPr>
              <w:t>Følg regelmæssigt op på, hvor mange julekalendere, der er udleveret og hvor mange der er tilbage. Og kontrollere om det passer med, hvor mange vi kan beregne os frem til, der er tilbage.</w:t>
            </w:r>
            <w:r w:rsidR="0066095A">
              <w:rPr>
                <w:sz w:val="24"/>
              </w:rPr>
              <w:t xml:space="preserve"> Stemmer det ikke, så tjek om der er ”løse lapper” eller om trænerne kan huske</w:t>
            </w:r>
            <w:r w:rsidR="003A202D">
              <w:rPr>
                <w:sz w:val="24"/>
              </w:rPr>
              <w:t>,</w:t>
            </w:r>
            <w:r w:rsidR="0066095A">
              <w:rPr>
                <w:sz w:val="24"/>
              </w:rPr>
              <w:t xml:space="preserve"> at de har udleveret nogen julekalendere, som ikke er skrevet ind. </w:t>
            </w:r>
          </w:p>
          <w:p w14:paraId="4F6A863F" w14:textId="77777777" w:rsidR="00446CBB" w:rsidRDefault="00446CBB" w:rsidP="00590404">
            <w:pPr>
              <w:rPr>
                <w:sz w:val="24"/>
              </w:rPr>
            </w:pPr>
          </w:p>
          <w:p w14:paraId="7E6C4C85" w14:textId="77777777" w:rsidR="00446CBB" w:rsidRDefault="00446CBB" w:rsidP="00590404">
            <w:pPr>
              <w:rPr>
                <w:sz w:val="24"/>
              </w:rPr>
            </w:pPr>
            <w:r>
              <w:rPr>
                <w:sz w:val="24"/>
              </w:rPr>
              <w:t xml:space="preserve">I samme regneark kan man med fordel skrive ind, hvornår og hvor mange julekalendere, den enkelte har afregnet for. </w:t>
            </w:r>
            <w:r w:rsidR="0066095A">
              <w:rPr>
                <w:sz w:val="24"/>
              </w:rPr>
              <w:t>Oplysningerne kommer fra eventet.</w:t>
            </w:r>
          </w:p>
          <w:p w14:paraId="45525945" w14:textId="77777777" w:rsidR="0066095A" w:rsidRDefault="0066095A" w:rsidP="00590404">
            <w:pPr>
              <w:rPr>
                <w:sz w:val="24"/>
              </w:rPr>
            </w:pPr>
          </w:p>
          <w:p w14:paraId="740773E3" w14:textId="49ECABAA" w:rsidR="0066095A" w:rsidRDefault="0066095A" w:rsidP="00590404">
            <w:pPr>
              <w:rPr>
                <w:sz w:val="24"/>
              </w:rPr>
            </w:pPr>
            <w:r>
              <w:rPr>
                <w:sz w:val="24"/>
              </w:rPr>
              <w:t>På det den måde er det muligt at følge op på, hvem der mangler at få afregnet.</w:t>
            </w:r>
          </w:p>
          <w:p w14:paraId="5C84D197" w14:textId="77777777" w:rsidR="0066095A" w:rsidRDefault="0066095A" w:rsidP="00590404">
            <w:pPr>
              <w:rPr>
                <w:sz w:val="24"/>
              </w:rPr>
            </w:pPr>
          </w:p>
          <w:p w14:paraId="00A05114" w14:textId="2B1A0211" w:rsidR="0066095A" w:rsidRPr="0069115F" w:rsidRDefault="0066095A" w:rsidP="00590404">
            <w:pPr>
              <w:rPr>
                <w:sz w:val="24"/>
              </w:rPr>
            </w:pPr>
            <w:r>
              <w:rPr>
                <w:sz w:val="24"/>
              </w:rPr>
              <w:t>Det kan blive nødvendigt at spørge ind til</w:t>
            </w:r>
            <w:r w:rsidR="003A202D">
              <w:rPr>
                <w:sz w:val="24"/>
              </w:rPr>
              <w:t>,</w:t>
            </w:r>
            <w:r>
              <w:rPr>
                <w:sz w:val="24"/>
              </w:rPr>
              <w:t xml:space="preserve"> om svømmeren har fået solgt sine julekalender</w:t>
            </w:r>
            <w:r w:rsidR="003A202D">
              <w:rPr>
                <w:sz w:val="24"/>
              </w:rPr>
              <w:t>e</w:t>
            </w:r>
            <w:r>
              <w:rPr>
                <w:sz w:val="24"/>
              </w:rPr>
              <w:t xml:space="preserve"> og enten bede dem få afregnet eller returneret julekalenderne, så andre kan få dem solgt. Det arbejde gøres fra begyndelsen af december. </w:t>
            </w:r>
          </w:p>
        </w:tc>
      </w:tr>
      <w:tr w:rsidR="004E5388" w14:paraId="0227A7B6" w14:textId="77777777" w:rsidTr="0006237F">
        <w:tc>
          <w:tcPr>
            <w:tcW w:w="3283" w:type="dxa"/>
          </w:tcPr>
          <w:p w14:paraId="55F8A99E" w14:textId="77777777" w:rsidR="0066095A" w:rsidRPr="0066095A" w:rsidRDefault="0066095A" w:rsidP="0066095A">
            <w:pPr>
              <w:jc w:val="center"/>
              <w:rPr>
                <w:b/>
                <w:bCs/>
                <w:sz w:val="24"/>
              </w:rPr>
            </w:pPr>
            <w:r w:rsidRPr="0066095A">
              <w:rPr>
                <w:b/>
                <w:bCs/>
                <w:sz w:val="24"/>
              </w:rPr>
              <w:t>Udarbejde og indsende regnskab til spillemyndighederne</w:t>
            </w:r>
          </w:p>
          <w:p w14:paraId="0A57CBD5" w14:textId="425A0D6E" w:rsidR="004E5388" w:rsidRDefault="004E5388" w:rsidP="00D62A36">
            <w:pPr>
              <w:jc w:val="center"/>
              <w:rPr>
                <w:b/>
                <w:sz w:val="24"/>
              </w:rPr>
            </w:pPr>
          </w:p>
        </w:tc>
        <w:tc>
          <w:tcPr>
            <w:tcW w:w="6345" w:type="dxa"/>
          </w:tcPr>
          <w:p w14:paraId="7DBE21E7" w14:textId="789EB31F" w:rsidR="00FB3B3D" w:rsidRPr="0066095A" w:rsidRDefault="0066095A" w:rsidP="004E5388">
            <w:pPr>
              <w:rPr>
                <w:color w:val="FF0000"/>
                <w:sz w:val="24"/>
              </w:rPr>
            </w:pPr>
            <w:r w:rsidRPr="0066095A">
              <w:rPr>
                <w:color w:val="FF0000"/>
                <w:sz w:val="24"/>
              </w:rPr>
              <w:t>HJÆLP - HEIDI</w:t>
            </w:r>
          </w:p>
        </w:tc>
      </w:tr>
    </w:tbl>
    <w:p w14:paraId="6A9DF248" w14:textId="77777777" w:rsidR="00590404" w:rsidRPr="00590404" w:rsidRDefault="00590404" w:rsidP="00590404">
      <w:pPr>
        <w:rPr>
          <w:b/>
          <w:sz w:val="24"/>
        </w:rPr>
      </w:pPr>
    </w:p>
    <w:sectPr w:rsidR="00590404" w:rsidRPr="00590404">
      <w:pgSz w:w="11906" w:h="16838"/>
      <w:pgMar w:top="1701" w:right="1134" w:bottom="1701"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12C0"/>
    <w:multiLevelType w:val="hybridMultilevel"/>
    <w:tmpl w:val="166C94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2DC5888"/>
    <w:multiLevelType w:val="hybridMultilevel"/>
    <w:tmpl w:val="3162DF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F850B29"/>
    <w:multiLevelType w:val="hybridMultilevel"/>
    <w:tmpl w:val="C7048CCE"/>
    <w:lvl w:ilvl="0" w:tplc="04060001">
      <w:start w:val="1"/>
      <w:numFmt w:val="bullet"/>
      <w:lvlText w:val=""/>
      <w:lvlJc w:val="left"/>
      <w:pPr>
        <w:ind w:left="781" w:hanging="360"/>
      </w:pPr>
      <w:rPr>
        <w:rFonts w:ascii="Symbol" w:hAnsi="Symbol" w:hint="default"/>
      </w:rPr>
    </w:lvl>
    <w:lvl w:ilvl="1" w:tplc="04060003" w:tentative="1">
      <w:start w:val="1"/>
      <w:numFmt w:val="bullet"/>
      <w:lvlText w:val="o"/>
      <w:lvlJc w:val="left"/>
      <w:pPr>
        <w:ind w:left="1501" w:hanging="360"/>
      </w:pPr>
      <w:rPr>
        <w:rFonts w:ascii="Courier New" w:hAnsi="Courier New" w:cs="Courier New" w:hint="default"/>
      </w:rPr>
    </w:lvl>
    <w:lvl w:ilvl="2" w:tplc="04060005" w:tentative="1">
      <w:start w:val="1"/>
      <w:numFmt w:val="bullet"/>
      <w:lvlText w:val=""/>
      <w:lvlJc w:val="left"/>
      <w:pPr>
        <w:ind w:left="2221" w:hanging="360"/>
      </w:pPr>
      <w:rPr>
        <w:rFonts w:ascii="Wingdings" w:hAnsi="Wingdings" w:hint="default"/>
      </w:rPr>
    </w:lvl>
    <w:lvl w:ilvl="3" w:tplc="04060001" w:tentative="1">
      <w:start w:val="1"/>
      <w:numFmt w:val="bullet"/>
      <w:lvlText w:val=""/>
      <w:lvlJc w:val="left"/>
      <w:pPr>
        <w:ind w:left="2941" w:hanging="360"/>
      </w:pPr>
      <w:rPr>
        <w:rFonts w:ascii="Symbol" w:hAnsi="Symbol" w:hint="default"/>
      </w:rPr>
    </w:lvl>
    <w:lvl w:ilvl="4" w:tplc="04060003" w:tentative="1">
      <w:start w:val="1"/>
      <w:numFmt w:val="bullet"/>
      <w:lvlText w:val="o"/>
      <w:lvlJc w:val="left"/>
      <w:pPr>
        <w:ind w:left="3661" w:hanging="360"/>
      </w:pPr>
      <w:rPr>
        <w:rFonts w:ascii="Courier New" w:hAnsi="Courier New" w:cs="Courier New" w:hint="default"/>
      </w:rPr>
    </w:lvl>
    <w:lvl w:ilvl="5" w:tplc="04060005" w:tentative="1">
      <w:start w:val="1"/>
      <w:numFmt w:val="bullet"/>
      <w:lvlText w:val=""/>
      <w:lvlJc w:val="left"/>
      <w:pPr>
        <w:ind w:left="4381" w:hanging="360"/>
      </w:pPr>
      <w:rPr>
        <w:rFonts w:ascii="Wingdings" w:hAnsi="Wingdings" w:hint="default"/>
      </w:rPr>
    </w:lvl>
    <w:lvl w:ilvl="6" w:tplc="04060001" w:tentative="1">
      <w:start w:val="1"/>
      <w:numFmt w:val="bullet"/>
      <w:lvlText w:val=""/>
      <w:lvlJc w:val="left"/>
      <w:pPr>
        <w:ind w:left="5101" w:hanging="360"/>
      </w:pPr>
      <w:rPr>
        <w:rFonts w:ascii="Symbol" w:hAnsi="Symbol" w:hint="default"/>
      </w:rPr>
    </w:lvl>
    <w:lvl w:ilvl="7" w:tplc="04060003" w:tentative="1">
      <w:start w:val="1"/>
      <w:numFmt w:val="bullet"/>
      <w:lvlText w:val="o"/>
      <w:lvlJc w:val="left"/>
      <w:pPr>
        <w:ind w:left="5821" w:hanging="360"/>
      </w:pPr>
      <w:rPr>
        <w:rFonts w:ascii="Courier New" w:hAnsi="Courier New" w:cs="Courier New" w:hint="default"/>
      </w:rPr>
    </w:lvl>
    <w:lvl w:ilvl="8" w:tplc="04060005" w:tentative="1">
      <w:start w:val="1"/>
      <w:numFmt w:val="bullet"/>
      <w:lvlText w:val=""/>
      <w:lvlJc w:val="left"/>
      <w:pPr>
        <w:ind w:left="6541" w:hanging="360"/>
      </w:pPr>
      <w:rPr>
        <w:rFonts w:ascii="Wingdings" w:hAnsi="Wingdings" w:hint="default"/>
      </w:rPr>
    </w:lvl>
  </w:abstractNum>
  <w:abstractNum w:abstractNumId="3" w15:restartNumberingAfterBreak="0">
    <w:nsid w:val="483E3DBB"/>
    <w:multiLevelType w:val="hybridMultilevel"/>
    <w:tmpl w:val="E2AEEB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A0C00BD"/>
    <w:multiLevelType w:val="hybridMultilevel"/>
    <w:tmpl w:val="4AC829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4EA6CD8"/>
    <w:multiLevelType w:val="hybridMultilevel"/>
    <w:tmpl w:val="96BAC4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D1F42CE"/>
    <w:multiLevelType w:val="hybridMultilevel"/>
    <w:tmpl w:val="2B7238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F186042"/>
    <w:multiLevelType w:val="hybridMultilevel"/>
    <w:tmpl w:val="0100DA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66ED5FD8"/>
    <w:multiLevelType w:val="hybridMultilevel"/>
    <w:tmpl w:val="3D4AA4CC"/>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9" w15:restartNumberingAfterBreak="0">
    <w:nsid w:val="6C93082F"/>
    <w:multiLevelType w:val="hybridMultilevel"/>
    <w:tmpl w:val="95EABA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D651D43"/>
    <w:multiLevelType w:val="hybridMultilevel"/>
    <w:tmpl w:val="1534E6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80D5E8B"/>
    <w:multiLevelType w:val="hybridMultilevel"/>
    <w:tmpl w:val="77CC3C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B6F1918"/>
    <w:multiLevelType w:val="hybridMultilevel"/>
    <w:tmpl w:val="3CDE9B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0"/>
  </w:num>
  <w:num w:numId="4">
    <w:abstractNumId w:val="2"/>
  </w:num>
  <w:num w:numId="5">
    <w:abstractNumId w:val="9"/>
  </w:num>
  <w:num w:numId="6">
    <w:abstractNumId w:val="10"/>
  </w:num>
  <w:num w:numId="7">
    <w:abstractNumId w:val="8"/>
  </w:num>
  <w:num w:numId="8">
    <w:abstractNumId w:val="4"/>
  </w:num>
  <w:num w:numId="9">
    <w:abstractNumId w:val="11"/>
  </w:num>
  <w:num w:numId="10">
    <w:abstractNumId w:val="5"/>
  </w:num>
  <w:num w:numId="11">
    <w:abstractNumId w:val="1"/>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404"/>
    <w:rsid w:val="000372E3"/>
    <w:rsid w:val="00040830"/>
    <w:rsid w:val="00046EB4"/>
    <w:rsid w:val="00057580"/>
    <w:rsid w:val="0006237F"/>
    <w:rsid w:val="00065500"/>
    <w:rsid w:val="000B7C18"/>
    <w:rsid w:val="000C376F"/>
    <w:rsid w:val="000E6CD9"/>
    <w:rsid w:val="00120DBA"/>
    <w:rsid w:val="0014326F"/>
    <w:rsid w:val="00145C33"/>
    <w:rsid w:val="00160A24"/>
    <w:rsid w:val="0019193A"/>
    <w:rsid w:val="00193F09"/>
    <w:rsid w:val="001C0F82"/>
    <w:rsid w:val="001D32F1"/>
    <w:rsid w:val="00215C32"/>
    <w:rsid w:val="00235A5A"/>
    <w:rsid w:val="00240D1A"/>
    <w:rsid w:val="00244807"/>
    <w:rsid w:val="0027045A"/>
    <w:rsid w:val="002E59D9"/>
    <w:rsid w:val="00305B09"/>
    <w:rsid w:val="003639D1"/>
    <w:rsid w:val="003A202D"/>
    <w:rsid w:val="00411B1A"/>
    <w:rsid w:val="0042497E"/>
    <w:rsid w:val="00446CBB"/>
    <w:rsid w:val="00476C71"/>
    <w:rsid w:val="004B77B3"/>
    <w:rsid w:val="004E5388"/>
    <w:rsid w:val="004E5C3C"/>
    <w:rsid w:val="00541342"/>
    <w:rsid w:val="005627C3"/>
    <w:rsid w:val="00590404"/>
    <w:rsid w:val="005B2C4F"/>
    <w:rsid w:val="005D04B7"/>
    <w:rsid w:val="00604AFB"/>
    <w:rsid w:val="00643A66"/>
    <w:rsid w:val="0066095A"/>
    <w:rsid w:val="00676860"/>
    <w:rsid w:val="0069115F"/>
    <w:rsid w:val="006A604E"/>
    <w:rsid w:val="006D6520"/>
    <w:rsid w:val="006E64A6"/>
    <w:rsid w:val="007261FB"/>
    <w:rsid w:val="00746889"/>
    <w:rsid w:val="007A40DA"/>
    <w:rsid w:val="007A4675"/>
    <w:rsid w:val="00813539"/>
    <w:rsid w:val="00875A80"/>
    <w:rsid w:val="00881E49"/>
    <w:rsid w:val="009048BC"/>
    <w:rsid w:val="00916FCB"/>
    <w:rsid w:val="00935511"/>
    <w:rsid w:val="00966A52"/>
    <w:rsid w:val="00973058"/>
    <w:rsid w:val="009C4E10"/>
    <w:rsid w:val="009D36C2"/>
    <w:rsid w:val="009E059E"/>
    <w:rsid w:val="009F5013"/>
    <w:rsid w:val="00A03895"/>
    <w:rsid w:val="00A878C8"/>
    <w:rsid w:val="00A93AE2"/>
    <w:rsid w:val="00A94BCD"/>
    <w:rsid w:val="00AC3CB4"/>
    <w:rsid w:val="00AF1C8A"/>
    <w:rsid w:val="00B36107"/>
    <w:rsid w:val="00B37CB0"/>
    <w:rsid w:val="00B86020"/>
    <w:rsid w:val="00BB3F3F"/>
    <w:rsid w:val="00BD3E0E"/>
    <w:rsid w:val="00C70858"/>
    <w:rsid w:val="00C847B3"/>
    <w:rsid w:val="00C85B0A"/>
    <w:rsid w:val="00CB6019"/>
    <w:rsid w:val="00D62A36"/>
    <w:rsid w:val="00D71935"/>
    <w:rsid w:val="00D73B47"/>
    <w:rsid w:val="00DC6D54"/>
    <w:rsid w:val="00DF02FE"/>
    <w:rsid w:val="00E30C6F"/>
    <w:rsid w:val="00ED7B3C"/>
    <w:rsid w:val="00EE0AF3"/>
    <w:rsid w:val="00EF63C2"/>
    <w:rsid w:val="00F15D25"/>
    <w:rsid w:val="00F21F06"/>
    <w:rsid w:val="00F37169"/>
    <w:rsid w:val="00F67330"/>
    <w:rsid w:val="00FA5E85"/>
    <w:rsid w:val="00FB3B3D"/>
    <w:rsid w:val="00FC72F6"/>
    <w:rsid w:val="00FF574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71213C"/>
  <w15:docId w15:val="{F56B943F-E190-4C3F-9F99-EF0C13624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Sigtelse">
    <w:name w:val="Sigtelse"/>
    <w:basedOn w:val="Brdtekst"/>
    <w:pPr>
      <w:spacing w:after="0" w:line="360" w:lineRule="auto"/>
      <w:jc w:val="both"/>
    </w:pPr>
    <w:rPr>
      <w:sz w:val="24"/>
    </w:rPr>
  </w:style>
  <w:style w:type="paragraph" w:styleId="Brdtekst">
    <w:name w:val="Body Text"/>
    <w:basedOn w:val="Normal"/>
    <w:pPr>
      <w:spacing w:after="120"/>
    </w:pPr>
  </w:style>
  <w:style w:type="table" w:styleId="Tabel-Gitter">
    <w:name w:val="Table Grid"/>
    <w:basedOn w:val="Tabel-Normal"/>
    <w:uiPriority w:val="59"/>
    <w:rsid w:val="00590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590404"/>
    <w:rPr>
      <w:color w:val="0000FF" w:themeColor="hyperlink"/>
      <w:u w:val="single"/>
    </w:rPr>
  </w:style>
  <w:style w:type="paragraph" w:styleId="Listeafsnit">
    <w:name w:val="List Paragraph"/>
    <w:basedOn w:val="Normal"/>
    <w:uiPriority w:val="34"/>
    <w:qFormat/>
    <w:rsid w:val="00ED7B3C"/>
    <w:pPr>
      <w:ind w:left="720"/>
      <w:contextualSpacing/>
    </w:pPr>
  </w:style>
  <w:style w:type="character" w:styleId="Ulstomtale">
    <w:name w:val="Unresolved Mention"/>
    <w:basedOn w:val="Standardskrifttypeiafsnit"/>
    <w:uiPriority w:val="99"/>
    <w:semiHidden/>
    <w:unhideWhenUsed/>
    <w:rsid w:val="00145C33"/>
    <w:rPr>
      <w:color w:val="605E5C"/>
      <w:shd w:val="clear" w:color="auto" w:fill="E1DFDD"/>
    </w:rPr>
  </w:style>
  <w:style w:type="character" w:styleId="Kommentarhenvisning">
    <w:name w:val="annotation reference"/>
    <w:basedOn w:val="Standardskrifttypeiafsnit"/>
    <w:uiPriority w:val="99"/>
    <w:semiHidden/>
    <w:unhideWhenUsed/>
    <w:rsid w:val="00F15D25"/>
    <w:rPr>
      <w:sz w:val="16"/>
      <w:szCs w:val="16"/>
    </w:rPr>
  </w:style>
  <w:style w:type="paragraph" w:styleId="Kommentartekst">
    <w:name w:val="annotation text"/>
    <w:basedOn w:val="Normal"/>
    <w:link w:val="KommentartekstTegn"/>
    <w:uiPriority w:val="99"/>
    <w:semiHidden/>
    <w:unhideWhenUsed/>
    <w:rsid w:val="00F15D25"/>
  </w:style>
  <w:style w:type="character" w:customStyle="1" w:styleId="KommentartekstTegn">
    <w:name w:val="Kommentartekst Tegn"/>
    <w:basedOn w:val="Standardskrifttypeiafsnit"/>
    <w:link w:val="Kommentartekst"/>
    <w:uiPriority w:val="99"/>
    <w:semiHidden/>
    <w:rsid w:val="00F15D25"/>
    <w:rPr>
      <w:lang w:eastAsia="en-US"/>
    </w:rPr>
  </w:style>
  <w:style w:type="paragraph" w:styleId="Kommentaremne">
    <w:name w:val="annotation subject"/>
    <w:basedOn w:val="Kommentartekst"/>
    <w:next w:val="Kommentartekst"/>
    <w:link w:val="KommentaremneTegn"/>
    <w:uiPriority w:val="99"/>
    <w:semiHidden/>
    <w:unhideWhenUsed/>
    <w:rsid w:val="00F15D25"/>
    <w:rPr>
      <w:b/>
      <w:bCs/>
    </w:rPr>
  </w:style>
  <w:style w:type="character" w:customStyle="1" w:styleId="KommentaremneTegn">
    <w:name w:val="Kommentaremne Tegn"/>
    <w:basedOn w:val="KommentartekstTegn"/>
    <w:link w:val="Kommentaremne"/>
    <w:uiPriority w:val="99"/>
    <w:semiHidden/>
    <w:rsid w:val="00F15D2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epbanko.d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D8B86-1201-4D05-86D9-F90582545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3022</TotalTime>
  <Pages>1</Pages>
  <Words>1428</Words>
  <Characters>8714</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Normal.dot</vt:lpstr>
    </vt:vector>
  </TitlesOfParts>
  <Company>Rigspolitiets Koncern IT</Company>
  <LinksUpToDate>false</LinksUpToDate>
  <CharactersWithSpaces>10122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subject/>
  <dc:creator>Brixen, Sine (SBR004)</dc:creator>
  <cp:keywords/>
  <dc:description/>
  <cp:lastModifiedBy>Henriette Hestbjerg Rasmussen</cp:lastModifiedBy>
  <cp:revision>9</cp:revision>
  <dcterms:created xsi:type="dcterms:W3CDTF">2022-04-07T17:07:00Z</dcterms:created>
  <dcterms:modified xsi:type="dcterms:W3CDTF">2022-07-25T10:50:00Z</dcterms:modified>
</cp:coreProperties>
</file>